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29E570" w14:textId="48FCA739" w:rsidR="00E032B2" w:rsidRDefault="001412F8">
      <w:pPr>
        <w:pBdr>
          <w:top w:val="nil"/>
          <w:left w:val="nil"/>
          <w:bottom w:val="nil"/>
          <w:right w:val="nil"/>
          <w:between w:val="nil"/>
        </w:pBdr>
        <w:tabs>
          <w:tab w:val="center" w:pos="4680"/>
        </w:tabs>
        <w:spacing w:before="2160" w:after="600" w:line="240" w:lineRule="auto"/>
        <w:jc w:val="center"/>
        <w:rPr>
          <w:color w:val="000000"/>
          <w:szCs w:val="26"/>
        </w:rPr>
      </w:pPr>
      <w:r>
        <w:rPr>
          <w:noProof/>
          <w:color w:val="000000"/>
          <w:szCs w:val="26"/>
        </w:rPr>
        <mc:AlternateContent>
          <mc:Choice Requires="wps">
            <w:drawing>
              <wp:anchor distT="0" distB="0" distL="114300" distR="114300" simplePos="0" relativeHeight="251658240" behindDoc="0" locked="0" layoutInCell="1" hidden="0" allowOverlap="1" wp14:anchorId="13A1DE6F" wp14:editId="50F4A038">
                <wp:simplePos x="0" y="0"/>
                <wp:positionH relativeFrom="margin">
                  <wp:posOffset>651510</wp:posOffset>
                </wp:positionH>
                <wp:positionV relativeFrom="margin">
                  <wp:posOffset>181610</wp:posOffset>
                </wp:positionV>
                <wp:extent cx="5126990" cy="921385"/>
                <wp:effectExtent l="0" t="0" r="16510" b="12065"/>
                <wp:wrapNone/>
                <wp:docPr id="1445320594" name="Rectangle 1445320594"/>
                <wp:cNvGraphicFramePr/>
                <a:graphic xmlns:a="http://schemas.openxmlformats.org/drawingml/2006/main">
                  <a:graphicData uri="http://schemas.microsoft.com/office/word/2010/wordprocessingShape">
                    <wps:wsp>
                      <wps:cNvSpPr/>
                      <wps:spPr>
                        <a:xfrm>
                          <a:off x="0" y="0"/>
                          <a:ext cx="5126990" cy="921385"/>
                        </a:xfrm>
                        <a:prstGeom prst="rect">
                          <a:avLst/>
                        </a:prstGeom>
                        <a:noFill/>
                        <a:ln>
                          <a:noFill/>
                        </a:ln>
                      </wps:spPr>
                      <wps:txbx>
                        <w:txbxContent>
                          <w:p w14:paraId="448262F4" w14:textId="77777777" w:rsidR="008D7E25" w:rsidRDefault="009E2C03" w:rsidP="001412F8">
                            <w:pPr>
                              <w:tabs>
                                <w:tab w:val="left" w:pos="2490"/>
                              </w:tabs>
                              <w:spacing w:line="240" w:lineRule="auto"/>
                              <w:ind w:left="180" w:right="164"/>
                              <w:jc w:val="center"/>
                              <w:rPr>
                                <w:b/>
                                <w:smallCaps/>
                                <w:color w:val="000000"/>
                                <w:sz w:val="32"/>
                              </w:rPr>
                            </w:pPr>
                            <w:r>
                              <w:rPr>
                                <w:b/>
                                <w:smallCaps/>
                                <w:color w:val="000000"/>
                                <w:sz w:val="32"/>
                              </w:rPr>
                              <w:t>HỌC VIỆN CÔNG NGHỆ BƯU CHÍNH VIỄN THÔNG</w:t>
                            </w:r>
                          </w:p>
                          <w:p w14:paraId="19D4372B" w14:textId="3DC9B62E" w:rsidR="008D7E25" w:rsidRDefault="008D7E25" w:rsidP="001412F8">
                            <w:pPr>
                              <w:tabs>
                                <w:tab w:val="left" w:pos="2490"/>
                              </w:tabs>
                              <w:spacing w:line="240" w:lineRule="auto"/>
                              <w:ind w:left="180" w:right="164"/>
                              <w:jc w:val="center"/>
                              <w:rPr>
                                <w:b/>
                                <w:sz w:val="30"/>
                                <w:szCs w:val="30"/>
                              </w:rPr>
                            </w:pPr>
                            <w:r>
                              <w:rPr>
                                <w:b/>
                                <w:sz w:val="30"/>
                                <w:szCs w:val="30"/>
                              </w:rPr>
                              <w:t>KHOA CÔNG NGHỆ THÔNG TIN 1</w:t>
                            </w:r>
                          </w:p>
                          <w:p w14:paraId="7D55281C" w14:textId="3297086C" w:rsidR="008D7E25" w:rsidRDefault="008D7E25" w:rsidP="001412F8">
                            <w:pPr>
                              <w:spacing w:line="240" w:lineRule="auto"/>
                              <w:ind w:left="180" w:right="254"/>
                              <w:jc w:val="center"/>
                              <w:rPr>
                                <w:rFonts w:ascii="Calibri" w:eastAsia="Calibri" w:hAnsi="Calibri" w:cs="Calibri"/>
                                <w:b/>
                                <w:sz w:val="28"/>
                                <w:szCs w:val="28"/>
                              </w:rPr>
                            </w:pPr>
                            <w:r>
                              <w:rPr>
                                <w:rFonts w:ascii="Calibri" w:eastAsia="Calibri" w:hAnsi="Calibri" w:cs="Calibri"/>
                                <w:b/>
                                <w:sz w:val="28"/>
                                <w:szCs w:val="28"/>
                              </w:rPr>
                              <w:t xml:space="preserve">      --o0o--</w:t>
                            </w:r>
                          </w:p>
                          <w:p w14:paraId="29276A37" w14:textId="46F0C2EA" w:rsidR="00E032B2" w:rsidRDefault="00E032B2" w:rsidP="001412F8">
                            <w:pPr>
                              <w:spacing w:before="360" w:after="40" w:line="360" w:lineRule="auto"/>
                              <w:ind w:left="180"/>
                              <w:jc w:val="center"/>
                              <w:textDirection w:val="btLr"/>
                              <w:rPr>
                                <w:b/>
                                <w:smallCaps/>
                                <w:color w:val="000000"/>
                                <w:sz w:val="32"/>
                              </w:rPr>
                            </w:pPr>
                          </w:p>
                          <w:p w14:paraId="0AB34113" w14:textId="77777777" w:rsidR="008D7E25" w:rsidRDefault="008D7E25" w:rsidP="001412F8">
                            <w:pPr>
                              <w:spacing w:before="360" w:after="40" w:line="360" w:lineRule="auto"/>
                              <w:ind w:left="180"/>
                              <w:jc w:val="center"/>
                              <w:textDirection w:val="btLr"/>
                            </w:pPr>
                          </w:p>
                          <w:p w14:paraId="682278C6" w14:textId="77777777" w:rsidR="00E032B2" w:rsidRDefault="009E2C03" w:rsidP="001412F8">
                            <w:pPr>
                              <w:spacing w:after="0" w:line="240" w:lineRule="auto"/>
                              <w:ind w:left="180"/>
                              <w:jc w:val="center"/>
                              <w:textDirection w:val="btLr"/>
                            </w:pPr>
                            <w:r>
                              <w:rPr>
                                <w:b/>
                                <w:smallCaps/>
                                <w:color w:val="000000"/>
                                <w:sz w:val="28"/>
                              </w:rPr>
                              <w:t>KHOA CÔNG NGHỆ THÔNG TIN I</w:t>
                            </w:r>
                          </w:p>
                        </w:txbxContent>
                      </wps:txbx>
                      <wps:bodyPr spcFirstLastPara="1"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rect w14:anchorId="13A1DE6F" id="Rectangle 1445320594" o:spid="_x0000_s1026" style="position:absolute;left:0;text-align:left;margin-left:51.3pt;margin-top:14.3pt;width:403.7pt;height:72.5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" filled="f" stroked="f">
                <v:textbox inset="0,0,0,0">
                  <w:txbxContent>
                    <w:p w14:paraId="448262F4" w14:textId="77777777" w:rsidR="008D7E25" w:rsidRDefault="009E2C03" w:rsidP="001412F8">
                      <w:pPr>
                        <w:tabs>
                          <w:tab w:val="left" w:pos="2490"/>
                        </w:tabs>
                        <w:spacing w:line="240" w:lineRule="auto"/>
                        <w:ind w:left="180" w:right="164"/>
                        <w:jc w:val="center"/>
                        <w:rPr>
                          <w:b/>
                          <w:smallCaps/>
                          <w:color w:val="000000"/>
                          <w:sz w:val="32"/>
                        </w:rPr>
                      </w:pPr>
                      <w:r>
                        <w:rPr>
                          <w:b/>
                          <w:smallCaps/>
                          <w:color w:val="000000"/>
                          <w:sz w:val="32"/>
                        </w:rPr>
                        <w:t>HỌC VIỆN CÔNG NGHỆ BƯU CHÍNH VIỄN THÔNG</w:t>
                      </w:r>
                    </w:p>
                    <w:p w14:paraId="19D4372B" w14:textId="3DC9B62E" w:rsidR="008D7E25" w:rsidRDefault="008D7E25" w:rsidP="001412F8">
                      <w:pPr>
                        <w:tabs>
                          <w:tab w:val="left" w:pos="2490"/>
                        </w:tabs>
                        <w:spacing w:line="240" w:lineRule="auto"/>
                        <w:ind w:left="180" w:right="164"/>
                        <w:jc w:val="center"/>
                        <w:rPr>
                          <w:b/>
                          <w:sz w:val="30"/>
                          <w:szCs w:val="30"/>
                        </w:rPr>
                      </w:pPr>
                      <w:r>
                        <w:rPr>
                          <w:b/>
                          <w:sz w:val="30"/>
                          <w:szCs w:val="30"/>
                        </w:rPr>
                        <w:t>KHOA CÔNG NGHỆ THÔNG TIN 1</w:t>
                      </w:r>
                    </w:p>
                    <w:p w14:paraId="7D55281C" w14:textId="3297086C" w:rsidR="008D7E25" w:rsidRDefault="008D7E25" w:rsidP="001412F8">
                      <w:pPr>
                        <w:spacing w:line="240" w:lineRule="auto"/>
                        <w:ind w:left="180" w:right="254"/>
                        <w:jc w:val="center"/>
                        <w:rPr>
                          <w:rFonts w:ascii="Calibri" w:eastAsia="Calibri" w:hAnsi="Calibri" w:cs="Calibri"/>
                          <w:b/>
                          <w:sz w:val="28"/>
                          <w:szCs w:val="28"/>
                        </w:rPr>
                      </w:pPr>
                      <w:r>
                        <w:rPr>
                          <w:rFonts w:ascii="Calibri" w:eastAsia="Calibri" w:hAnsi="Calibri" w:cs="Calibri"/>
                          <w:b/>
                          <w:sz w:val="28"/>
                          <w:szCs w:val="28"/>
                        </w:rPr>
                        <w:t xml:space="preserve">      --o0o--</w:t>
                      </w:r>
                    </w:p>
                    <w:p w14:paraId="29276A37" w14:textId="46F0C2EA" w:rsidR="00E032B2" w:rsidRDefault="00E032B2" w:rsidP="001412F8">
                      <w:pPr>
                        <w:spacing w:before="360" w:after="40" w:line="360" w:lineRule="auto"/>
                        <w:ind w:left="180"/>
                        <w:jc w:val="center"/>
                        <w:textDirection w:val="btLr"/>
                        <w:rPr>
                          <w:b/>
                          <w:smallCaps/>
                          <w:color w:val="000000"/>
                          <w:sz w:val="32"/>
                        </w:rPr>
                      </w:pPr>
                    </w:p>
                    <w:p w14:paraId="0AB34113" w14:textId="77777777" w:rsidR="008D7E25" w:rsidRDefault="008D7E25" w:rsidP="001412F8">
                      <w:pPr>
                        <w:spacing w:before="360" w:after="40" w:line="360" w:lineRule="auto"/>
                        <w:ind w:left="180"/>
                        <w:jc w:val="center"/>
                        <w:textDirection w:val="btLr"/>
                      </w:pPr>
                    </w:p>
                    <w:p w14:paraId="682278C6" w14:textId="77777777" w:rsidR="00E032B2" w:rsidRDefault="009E2C03" w:rsidP="001412F8">
                      <w:pPr>
                        <w:spacing w:after="0" w:line="240" w:lineRule="auto"/>
                        <w:ind w:left="180"/>
                        <w:jc w:val="center"/>
                        <w:textDirection w:val="btLr"/>
                      </w:pPr>
                      <w:r>
                        <w:rPr>
                          <w:b/>
                          <w:smallCaps/>
                          <w:color w:val="000000"/>
                          <w:sz w:val="28"/>
                        </w:rPr>
                        <w:t>KHOA CÔNG NGHỆ THÔNG TIN I</w:t>
                      </w:r>
                    </w:p>
                  </w:txbxContent>
                </v:textbox>
                <w10:wrap anchorx="margin" anchory="margin"/>
              </v:rect>
            </w:pict>
          </mc:Fallback>
        </mc:AlternateContent>
      </w:r>
      <w:r w:rsidR="008D7E25" w:rsidRPr="008F4FAA">
        <w:rPr>
          <w:rFonts w:ascii="Calibri" w:eastAsia="Calibri" w:hAnsi="Calibri" w:cs="Calibri"/>
          <w:noProof/>
          <w:sz w:val="22"/>
          <w:szCs w:val="22"/>
          <w:lang w:val="vi-VN" w:eastAsia="vi-VN"/>
        </w:rPr>
        <w:drawing>
          <wp:anchor distT="0" distB="0" distL="0" distR="0" simplePos="0" relativeHeight="251660288" behindDoc="1" locked="0" layoutInCell="1" hidden="0" allowOverlap="1" wp14:anchorId="1EA81BD1" wp14:editId="0C32CD80">
            <wp:simplePos x="0" y="0"/>
            <wp:positionH relativeFrom="margin">
              <wp:posOffset>-40640</wp:posOffset>
            </wp:positionH>
            <wp:positionV relativeFrom="paragraph">
              <wp:posOffset>-281940</wp:posOffset>
            </wp:positionV>
            <wp:extent cx="6381750" cy="9232900"/>
            <wp:effectExtent l="19050" t="19050" r="19050" b="25400"/>
            <wp:wrapNone/>
            <wp:docPr id="2131744533" name="image27.jpg" descr="khung doi"/>
            <wp:cNvGraphicFramePr/>
            <a:graphic xmlns:a="http://schemas.openxmlformats.org/drawingml/2006/main">
              <a:graphicData uri="http://schemas.openxmlformats.org/drawingml/2006/picture">
                <pic:pic xmlns:pic="http://schemas.openxmlformats.org/drawingml/2006/picture">
                  <pic:nvPicPr>
                    <pic:cNvPr id="0" name="image27.jpg" descr="khung doi"/>
                    <pic:cNvPicPr preferRelativeResize="0"/>
                  </pic:nvPicPr>
                  <pic:blipFill>
                    <a:blip r:embed="rId9"/>
                    <a:srcRect/>
                    <a:stretch>
                      <a:fillRect/>
                    </a:stretch>
                  </pic:blipFill>
                  <pic:spPr>
                    <a:xfrm>
                      <a:off x="0" y="0"/>
                      <a:ext cx="6381750" cy="923290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Pr>
          <w:rFonts w:ascii="Aptos" w:eastAsia="Aptos" w:hAnsi="Aptos" w:cs="Aptos"/>
          <w:noProof/>
          <w:color w:val="000000"/>
          <w:szCs w:val="26"/>
        </w:rPr>
        <w:drawing>
          <wp:inline distT="0" distB="0" distL="0" distR="0" wp14:anchorId="0D332ABF" wp14:editId="6822B6C1">
            <wp:extent cx="1258757" cy="1574129"/>
            <wp:effectExtent l="0" t="0" r="0" b="0"/>
            <wp:docPr id="1445320643" name="image39.png" descr="A red oval with a star in the middl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9.png" descr="A red oval with a star in the middle&#10;&#10;AI-generated content may be incorrect."/>
                    <pic:cNvPicPr preferRelativeResize="0"/>
                  </pic:nvPicPr>
                  <pic:blipFill>
                    <a:blip r:embed="rId10"/>
                    <a:srcRect/>
                    <a:stretch>
                      <a:fillRect/>
                    </a:stretch>
                  </pic:blipFill>
                  <pic:spPr>
                    <a:xfrm>
                      <a:off x="0" y="0"/>
                      <a:ext cx="1258757" cy="1574129"/>
                    </a:xfrm>
                    <a:prstGeom prst="rect">
                      <a:avLst/>
                    </a:prstGeom>
                    <a:ln/>
                  </pic:spPr>
                </pic:pic>
              </a:graphicData>
            </a:graphic>
          </wp:inline>
        </w:drawing>
      </w:r>
    </w:p>
    <w:p w14:paraId="2CE78CFA" w14:textId="77777777" w:rsidR="00780812" w:rsidRDefault="00B410A5">
      <w:pPr>
        <w:pBdr>
          <w:top w:val="nil"/>
          <w:left w:val="nil"/>
          <w:bottom w:val="nil"/>
          <w:right w:val="nil"/>
          <w:between w:val="nil"/>
        </w:pBdr>
        <w:tabs>
          <w:tab w:val="center" w:pos="4680"/>
        </w:tabs>
        <w:spacing w:before="240" w:after="240" w:line="240" w:lineRule="auto"/>
        <w:jc w:val="center"/>
        <w:rPr>
          <w:b/>
          <w:bCs/>
          <w:color w:val="000000"/>
          <w:sz w:val="56"/>
          <w:szCs w:val="56"/>
        </w:rPr>
      </w:pPr>
      <w:r>
        <w:rPr>
          <w:b/>
          <w:bCs/>
          <w:color w:val="000000"/>
          <w:sz w:val="56"/>
          <w:szCs w:val="56"/>
        </w:rPr>
        <w:t xml:space="preserve">KIẾN TRÚC VÀ THIẾT KẾ </w:t>
      </w:r>
    </w:p>
    <w:p w14:paraId="0153BC01" w14:textId="603D5B61" w:rsidR="00E032B2" w:rsidRPr="008D7E25" w:rsidRDefault="00B410A5">
      <w:pPr>
        <w:pBdr>
          <w:top w:val="nil"/>
          <w:left w:val="nil"/>
          <w:bottom w:val="nil"/>
          <w:right w:val="nil"/>
          <w:between w:val="nil"/>
        </w:pBdr>
        <w:tabs>
          <w:tab w:val="center" w:pos="4680"/>
        </w:tabs>
        <w:spacing w:before="240" w:after="240" w:line="240" w:lineRule="auto"/>
        <w:jc w:val="center"/>
        <w:rPr>
          <w:b/>
          <w:bCs/>
          <w:color w:val="000000"/>
          <w:sz w:val="56"/>
          <w:szCs w:val="56"/>
        </w:rPr>
      </w:pPr>
      <w:r>
        <w:rPr>
          <w:b/>
          <w:bCs/>
          <w:color w:val="000000"/>
          <w:sz w:val="56"/>
          <w:szCs w:val="56"/>
        </w:rPr>
        <w:t>PHẦN MỀM</w:t>
      </w:r>
    </w:p>
    <w:p w14:paraId="35985F98" w14:textId="3FDAD695" w:rsidR="008D7E25" w:rsidRPr="00CD0799" w:rsidRDefault="0037518C" w:rsidP="0040652E">
      <w:pPr>
        <w:pBdr>
          <w:top w:val="nil"/>
          <w:left w:val="nil"/>
          <w:bottom w:val="nil"/>
          <w:right w:val="nil"/>
          <w:between w:val="nil"/>
        </w:pBdr>
        <w:spacing w:after="0" w:line="360" w:lineRule="auto"/>
        <w:ind w:left="1170" w:right="1075"/>
        <w:jc w:val="center"/>
        <w:rPr>
          <w:b/>
          <w:bCs/>
          <w:sz w:val="44"/>
          <w:szCs w:val="44"/>
        </w:rPr>
      </w:pPr>
      <w:r w:rsidRPr="00CD0799">
        <w:rPr>
          <w:b/>
          <w:bCs/>
          <w:sz w:val="44"/>
          <w:szCs w:val="44"/>
        </w:rPr>
        <w:t>Assignment 1</w:t>
      </w:r>
    </w:p>
    <w:tbl>
      <w:tblPr>
        <w:tblStyle w:val="afffb"/>
        <w:tblpPr w:leftFromText="180" w:rightFromText="180" w:vertAnchor="text" w:horzAnchor="margin" w:tblpXSpec="center" w:tblpY="1266"/>
        <w:tblOverlap w:val="never"/>
        <w:tblW w:w="6802" w:type="dxa"/>
        <w:tblBorders>
          <w:top w:val="nil"/>
          <w:left w:val="nil"/>
          <w:bottom w:val="nil"/>
          <w:right w:val="nil"/>
          <w:insideH w:val="nil"/>
          <w:insideV w:val="nil"/>
        </w:tblBorders>
        <w:tblLayout w:type="fixed"/>
        <w:tblLook w:val="0400" w:firstRow="0" w:lastRow="0" w:firstColumn="0" w:lastColumn="0" w:noHBand="0" w:noVBand="1"/>
      </w:tblPr>
      <w:tblGrid>
        <w:gridCol w:w="2976"/>
        <w:gridCol w:w="284"/>
        <w:gridCol w:w="3542"/>
      </w:tblGrid>
      <w:tr w:rsidR="002F1657" w14:paraId="3F154471" w14:textId="77777777" w:rsidTr="001412F8">
        <w:tc>
          <w:tcPr>
            <w:tcW w:w="2976" w:type="dxa"/>
          </w:tcPr>
          <w:p w14:paraId="1739B374" w14:textId="708B1CDC" w:rsidR="002F1657" w:rsidRDefault="002F1657" w:rsidP="001412F8">
            <w:pPr>
              <w:pBdr>
                <w:top w:val="nil"/>
                <w:left w:val="nil"/>
                <w:bottom w:val="nil"/>
                <w:right w:val="nil"/>
                <w:between w:val="nil"/>
              </w:pBdr>
              <w:tabs>
                <w:tab w:val="left" w:pos="2866"/>
              </w:tabs>
              <w:spacing w:line="360" w:lineRule="auto"/>
              <w:jc w:val="left"/>
              <w:rPr>
                <w:color w:val="000000"/>
                <w:szCs w:val="26"/>
              </w:rPr>
            </w:pPr>
            <w:r>
              <w:rPr>
                <w:color w:val="000000"/>
                <w:szCs w:val="26"/>
              </w:rPr>
              <w:t>Họ và tên</w:t>
            </w:r>
          </w:p>
        </w:tc>
        <w:tc>
          <w:tcPr>
            <w:tcW w:w="284" w:type="dxa"/>
          </w:tcPr>
          <w:p w14:paraId="1BA636FE" w14:textId="33C0F2DC" w:rsidR="002F1657" w:rsidRDefault="00B410A5" w:rsidP="001412F8">
            <w:pPr>
              <w:pBdr>
                <w:top w:val="nil"/>
                <w:left w:val="nil"/>
                <w:bottom w:val="nil"/>
                <w:right w:val="nil"/>
                <w:between w:val="nil"/>
              </w:pBdr>
              <w:spacing w:line="360" w:lineRule="auto"/>
              <w:jc w:val="left"/>
              <w:rPr>
                <w:color w:val="000000"/>
                <w:szCs w:val="26"/>
              </w:rPr>
            </w:pPr>
            <w:r>
              <w:rPr>
                <w:color w:val="000000"/>
                <w:szCs w:val="26"/>
              </w:rPr>
              <w:t>:</w:t>
            </w:r>
          </w:p>
        </w:tc>
        <w:tc>
          <w:tcPr>
            <w:tcW w:w="3542" w:type="dxa"/>
          </w:tcPr>
          <w:p w14:paraId="52987D8C" w14:textId="0693A643" w:rsidR="002F1657" w:rsidRDefault="00B410A5" w:rsidP="001412F8">
            <w:pPr>
              <w:pBdr>
                <w:top w:val="nil"/>
                <w:left w:val="nil"/>
                <w:bottom w:val="nil"/>
                <w:right w:val="nil"/>
                <w:between w:val="nil"/>
              </w:pBdr>
              <w:spacing w:line="360" w:lineRule="auto"/>
              <w:jc w:val="left"/>
              <w:rPr>
                <w:color w:val="000000"/>
                <w:szCs w:val="26"/>
              </w:rPr>
            </w:pPr>
            <w:r>
              <w:rPr>
                <w:color w:val="000000"/>
                <w:szCs w:val="26"/>
              </w:rPr>
              <w:t>Tạ Trường Vũ</w:t>
            </w:r>
          </w:p>
        </w:tc>
      </w:tr>
      <w:tr w:rsidR="002F1657" w14:paraId="58EA6A0B" w14:textId="77777777" w:rsidTr="001412F8">
        <w:tc>
          <w:tcPr>
            <w:tcW w:w="2976" w:type="dxa"/>
          </w:tcPr>
          <w:p w14:paraId="2DEF8210" w14:textId="7B2ACB2A" w:rsidR="002F1657" w:rsidRDefault="00B410A5" w:rsidP="001412F8">
            <w:pPr>
              <w:pBdr>
                <w:top w:val="nil"/>
                <w:left w:val="nil"/>
                <w:bottom w:val="nil"/>
                <w:right w:val="nil"/>
                <w:between w:val="nil"/>
              </w:pBdr>
              <w:tabs>
                <w:tab w:val="left" w:pos="2866"/>
              </w:tabs>
              <w:spacing w:line="360" w:lineRule="auto"/>
              <w:jc w:val="left"/>
              <w:rPr>
                <w:color w:val="000000"/>
                <w:szCs w:val="26"/>
              </w:rPr>
            </w:pPr>
            <w:r>
              <w:rPr>
                <w:szCs w:val="26"/>
              </w:rPr>
              <w:t>Mã sinh viên</w:t>
            </w:r>
          </w:p>
        </w:tc>
        <w:tc>
          <w:tcPr>
            <w:tcW w:w="284" w:type="dxa"/>
          </w:tcPr>
          <w:p w14:paraId="585D5F93" w14:textId="0C31AB48" w:rsidR="002F1657" w:rsidRDefault="00B410A5" w:rsidP="001412F8">
            <w:pPr>
              <w:pBdr>
                <w:top w:val="nil"/>
                <w:left w:val="nil"/>
                <w:bottom w:val="nil"/>
                <w:right w:val="nil"/>
                <w:between w:val="nil"/>
              </w:pBdr>
              <w:spacing w:line="360" w:lineRule="auto"/>
              <w:jc w:val="left"/>
              <w:rPr>
                <w:color w:val="000000"/>
                <w:szCs w:val="26"/>
              </w:rPr>
            </w:pPr>
            <w:r>
              <w:rPr>
                <w:color w:val="000000"/>
                <w:szCs w:val="26"/>
              </w:rPr>
              <w:t>:</w:t>
            </w:r>
          </w:p>
        </w:tc>
        <w:tc>
          <w:tcPr>
            <w:tcW w:w="3542" w:type="dxa"/>
          </w:tcPr>
          <w:p w14:paraId="11287A59" w14:textId="305081AA"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B2</w:t>
            </w:r>
            <w:r w:rsidR="00B410A5">
              <w:rPr>
                <w:color w:val="000000"/>
                <w:szCs w:val="26"/>
              </w:rPr>
              <w:t>2</w:t>
            </w:r>
            <w:r>
              <w:rPr>
                <w:color w:val="000000"/>
                <w:szCs w:val="26"/>
              </w:rPr>
              <w:t>DCCN</w:t>
            </w:r>
            <w:r w:rsidR="00B410A5">
              <w:rPr>
                <w:szCs w:val="26"/>
              </w:rPr>
              <w:t>918</w:t>
            </w:r>
          </w:p>
        </w:tc>
      </w:tr>
      <w:tr w:rsidR="002F1657" w14:paraId="375963CE" w14:textId="77777777" w:rsidTr="001412F8">
        <w:tc>
          <w:tcPr>
            <w:tcW w:w="2976" w:type="dxa"/>
          </w:tcPr>
          <w:p w14:paraId="33F30D4D" w14:textId="4179F009"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 xml:space="preserve">Giảng viên </w:t>
            </w:r>
          </w:p>
        </w:tc>
        <w:tc>
          <w:tcPr>
            <w:tcW w:w="284" w:type="dxa"/>
          </w:tcPr>
          <w:p w14:paraId="0E520CA1" w14:textId="688495F6" w:rsidR="002F1657" w:rsidRDefault="00B410A5" w:rsidP="001412F8">
            <w:pPr>
              <w:pBdr>
                <w:top w:val="nil"/>
                <w:left w:val="nil"/>
                <w:bottom w:val="nil"/>
                <w:right w:val="nil"/>
                <w:between w:val="nil"/>
              </w:pBdr>
              <w:spacing w:line="360" w:lineRule="auto"/>
              <w:jc w:val="left"/>
              <w:rPr>
                <w:color w:val="000000"/>
                <w:szCs w:val="26"/>
              </w:rPr>
            </w:pPr>
            <w:r>
              <w:rPr>
                <w:color w:val="000000"/>
                <w:szCs w:val="26"/>
              </w:rPr>
              <w:t>:</w:t>
            </w:r>
          </w:p>
        </w:tc>
        <w:tc>
          <w:tcPr>
            <w:tcW w:w="3542" w:type="dxa"/>
          </w:tcPr>
          <w:p w14:paraId="7CBB452A" w14:textId="48C069EE" w:rsidR="002F1657" w:rsidRDefault="00B410A5" w:rsidP="001412F8">
            <w:pPr>
              <w:pBdr>
                <w:top w:val="nil"/>
                <w:left w:val="nil"/>
                <w:bottom w:val="nil"/>
                <w:right w:val="nil"/>
                <w:between w:val="nil"/>
              </w:pBdr>
              <w:spacing w:line="360" w:lineRule="auto"/>
              <w:jc w:val="left"/>
              <w:rPr>
                <w:color w:val="000000"/>
                <w:szCs w:val="26"/>
              </w:rPr>
            </w:pPr>
            <w:r>
              <w:rPr>
                <w:color w:val="000000"/>
                <w:szCs w:val="26"/>
              </w:rPr>
              <w:t>Trần Đình Quế</w:t>
            </w:r>
          </w:p>
        </w:tc>
      </w:tr>
      <w:tr w:rsidR="002F1657" w14:paraId="2B1B0766" w14:textId="77777777" w:rsidTr="001412F8">
        <w:tc>
          <w:tcPr>
            <w:tcW w:w="2976" w:type="dxa"/>
          </w:tcPr>
          <w:p w14:paraId="7B569FF0" w14:textId="69EFBDAF"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Khóa</w:t>
            </w:r>
          </w:p>
        </w:tc>
        <w:tc>
          <w:tcPr>
            <w:tcW w:w="284" w:type="dxa"/>
          </w:tcPr>
          <w:p w14:paraId="4542ACAE" w14:textId="07520475" w:rsidR="002F1657" w:rsidRDefault="002F1657" w:rsidP="001412F8">
            <w:pPr>
              <w:pBdr>
                <w:top w:val="nil"/>
                <w:left w:val="nil"/>
                <w:bottom w:val="nil"/>
                <w:right w:val="nil"/>
                <w:between w:val="nil"/>
              </w:pBdr>
              <w:spacing w:line="360" w:lineRule="auto"/>
              <w:ind w:left="-116" w:hanging="22"/>
              <w:jc w:val="left"/>
              <w:rPr>
                <w:color w:val="000000"/>
                <w:szCs w:val="26"/>
              </w:rPr>
            </w:pPr>
            <w:r>
              <w:rPr>
                <w:color w:val="000000"/>
                <w:szCs w:val="26"/>
              </w:rPr>
              <w:t xml:space="preserve">  :</w:t>
            </w:r>
          </w:p>
        </w:tc>
        <w:tc>
          <w:tcPr>
            <w:tcW w:w="3542" w:type="dxa"/>
          </w:tcPr>
          <w:p w14:paraId="29E757AB" w14:textId="222A7E46"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202</w:t>
            </w:r>
            <w:r w:rsidR="00B410A5">
              <w:rPr>
                <w:color w:val="000000"/>
                <w:szCs w:val="26"/>
              </w:rPr>
              <w:t>2</w:t>
            </w:r>
            <w:r>
              <w:rPr>
                <w:color w:val="000000"/>
                <w:szCs w:val="26"/>
              </w:rPr>
              <w:t>-202</w:t>
            </w:r>
            <w:r w:rsidR="00B410A5">
              <w:rPr>
                <w:color w:val="000000"/>
                <w:szCs w:val="26"/>
              </w:rPr>
              <w:t>7</w:t>
            </w:r>
          </w:p>
        </w:tc>
      </w:tr>
      <w:tr w:rsidR="002F1657" w14:paraId="30E71FBF" w14:textId="77777777" w:rsidTr="001412F8">
        <w:tc>
          <w:tcPr>
            <w:tcW w:w="2976" w:type="dxa"/>
          </w:tcPr>
          <w:p w14:paraId="46F7AA72" w14:textId="74779995"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Hệ</w:t>
            </w:r>
          </w:p>
        </w:tc>
        <w:tc>
          <w:tcPr>
            <w:tcW w:w="284" w:type="dxa"/>
          </w:tcPr>
          <w:p w14:paraId="2652C1D0" w14:textId="4C16A3A5"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w:t>
            </w:r>
          </w:p>
        </w:tc>
        <w:tc>
          <w:tcPr>
            <w:tcW w:w="3542" w:type="dxa"/>
          </w:tcPr>
          <w:p w14:paraId="4FE21FB4" w14:textId="721284DD"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Đại học chính quy</w:t>
            </w:r>
          </w:p>
        </w:tc>
      </w:tr>
      <w:tr w:rsidR="002F1657" w14:paraId="3D9A09BB" w14:textId="77777777" w:rsidTr="001412F8">
        <w:tc>
          <w:tcPr>
            <w:tcW w:w="2976" w:type="dxa"/>
          </w:tcPr>
          <w:p w14:paraId="2DB9B6AF" w14:textId="1771B404"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Chuyên ngành</w:t>
            </w:r>
          </w:p>
        </w:tc>
        <w:tc>
          <w:tcPr>
            <w:tcW w:w="284" w:type="dxa"/>
          </w:tcPr>
          <w:p w14:paraId="48A21850" w14:textId="1BF6F562"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w:t>
            </w:r>
          </w:p>
        </w:tc>
        <w:tc>
          <w:tcPr>
            <w:tcW w:w="3542" w:type="dxa"/>
          </w:tcPr>
          <w:p w14:paraId="0D8B8C82" w14:textId="09668D33" w:rsidR="002F1657" w:rsidRDefault="002F1657" w:rsidP="001412F8">
            <w:pPr>
              <w:pBdr>
                <w:top w:val="nil"/>
                <w:left w:val="nil"/>
                <w:bottom w:val="nil"/>
                <w:right w:val="nil"/>
                <w:between w:val="nil"/>
              </w:pBdr>
              <w:spacing w:line="360" w:lineRule="auto"/>
              <w:jc w:val="left"/>
              <w:rPr>
                <w:color w:val="000000"/>
                <w:szCs w:val="26"/>
              </w:rPr>
            </w:pPr>
            <w:r>
              <w:rPr>
                <w:color w:val="000000"/>
                <w:szCs w:val="26"/>
              </w:rPr>
              <w:t>Công nghệ phần mềm</w:t>
            </w:r>
          </w:p>
        </w:tc>
      </w:tr>
    </w:tbl>
    <w:p w14:paraId="1899F2E9" w14:textId="3FE97236" w:rsidR="00E032B2" w:rsidRDefault="00E032B2">
      <w:pPr>
        <w:rPr>
          <w:szCs w:val="26"/>
        </w:rPr>
      </w:pPr>
    </w:p>
    <w:p w14:paraId="65088199" w14:textId="547D2F63" w:rsidR="00E032B2" w:rsidRDefault="00E032B2">
      <w:pPr>
        <w:rPr>
          <w:szCs w:val="26"/>
        </w:rPr>
      </w:pPr>
    </w:p>
    <w:p w14:paraId="1260CA30" w14:textId="2FFDF9D3" w:rsidR="00E032B2" w:rsidRDefault="00E032B2">
      <w:pPr>
        <w:rPr>
          <w:szCs w:val="26"/>
        </w:rPr>
      </w:pPr>
    </w:p>
    <w:p w14:paraId="76968040" w14:textId="3287F90D" w:rsidR="008D7E25" w:rsidRDefault="008D7E25">
      <w:pPr>
        <w:spacing w:after="240"/>
        <w:jc w:val="center"/>
        <w:rPr>
          <w:szCs w:val="26"/>
        </w:rPr>
      </w:pPr>
    </w:p>
    <w:p w14:paraId="0C58DF99" w14:textId="6FD082A9" w:rsidR="008D7E25" w:rsidRDefault="008D7E25" w:rsidP="008D7E25">
      <w:pPr>
        <w:tabs>
          <w:tab w:val="left" w:pos="2490"/>
        </w:tabs>
        <w:spacing w:line="240" w:lineRule="auto"/>
        <w:ind w:left="360" w:right="-376" w:hanging="720"/>
        <w:jc w:val="center"/>
        <w:rPr>
          <w:rFonts w:ascii="Calibri" w:eastAsia="Calibri" w:hAnsi="Calibri" w:cs="Calibri"/>
          <w:sz w:val="32"/>
          <w:szCs w:val="32"/>
        </w:rPr>
      </w:pPr>
    </w:p>
    <w:p w14:paraId="65D2C05E" w14:textId="77777777" w:rsidR="008D7E25" w:rsidRDefault="008D7E25" w:rsidP="008D7E25">
      <w:pPr>
        <w:tabs>
          <w:tab w:val="left" w:pos="2490"/>
        </w:tabs>
        <w:spacing w:before="240" w:line="240" w:lineRule="auto"/>
        <w:ind w:left="-450" w:right="254" w:firstLine="475"/>
        <w:jc w:val="center"/>
        <w:rPr>
          <w:sz w:val="32"/>
          <w:szCs w:val="32"/>
        </w:rPr>
      </w:pPr>
      <w:r>
        <w:rPr>
          <w:sz w:val="32"/>
          <w:szCs w:val="32"/>
        </w:rPr>
        <w:t xml:space="preserve">      </w:t>
      </w:r>
    </w:p>
    <w:p w14:paraId="428816B7" w14:textId="77777777" w:rsidR="008D7E25" w:rsidRDefault="008D7E25" w:rsidP="008D7E25">
      <w:pPr>
        <w:tabs>
          <w:tab w:val="left" w:pos="2490"/>
        </w:tabs>
        <w:spacing w:before="240" w:line="240" w:lineRule="auto"/>
        <w:ind w:left="-450" w:right="254" w:firstLine="475"/>
        <w:jc w:val="center"/>
        <w:rPr>
          <w:sz w:val="32"/>
          <w:szCs w:val="32"/>
        </w:rPr>
      </w:pPr>
    </w:p>
    <w:p w14:paraId="0FCEAB24" w14:textId="77777777" w:rsidR="008D7E25" w:rsidRDefault="008D7E25" w:rsidP="008D7E25">
      <w:pPr>
        <w:tabs>
          <w:tab w:val="left" w:pos="2490"/>
        </w:tabs>
        <w:spacing w:before="240" w:line="240" w:lineRule="auto"/>
        <w:ind w:left="-450" w:right="254" w:firstLine="475"/>
        <w:jc w:val="center"/>
        <w:rPr>
          <w:sz w:val="32"/>
          <w:szCs w:val="32"/>
        </w:rPr>
      </w:pPr>
    </w:p>
    <w:p w14:paraId="72BEAE2D" w14:textId="77777777" w:rsidR="008D7E25" w:rsidRDefault="008D7E25" w:rsidP="008D7E25">
      <w:pPr>
        <w:spacing w:after="240"/>
        <w:jc w:val="center"/>
        <w:rPr>
          <w:szCs w:val="26"/>
        </w:rPr>
      </w:pPr>
    </w:p>
    <w:p w14:paraId="6C983FF3" w14:textId="57778B4B" w:rsidR="00985490" w:rsidRDefault="001412F8" w:rsidP="006F3140">
      <w:pPr>
        <w:spacing w:after="240"/>
        <w:jc w:val="center"/>
        <w:rPr>
          <w:szCs w:val="26"/>
        </w:rPr>
        <w:sectPr w:rsidR="00985490" w:rsidSect="00686900">
          <w:headerReference w:type="default" r:id="rId11"/>
          <w:footerReference w:type="default" r:id="rId12"/>
          <w:footerReference w:type="first" r:id="rId13"/>
          <w:pgSz w:w="12240" w:h="15840"/>
          <w:pgMar w:top="1134" w:right="851" w:bottom="1134" w:left="1134" w:header="720" w:footer="720" w:gutter="0"/>
          <w:pgNumType w:start="1"/>
          <w:cols w:space="720"/>
          <w:titlePg/>
        </w:sectPr>
      </w:pPr>
      <w:r>
        <w:rPr>
          <w:szCs w:val="26"/>
        </w:rPr>
        <w:t>Hà Nội, 2</w:t>
      </w:r>
      <w:bookmarkStart w:id="0" w:name="_Toc217485586"/>
      <w:r w:rsidR="00AA0F30">
        <w:rPr>
          <w:szCs w:val="26"/>
        </w:rPr>
        <w:t>02</w:t>
      </w:r>
      <w:r w:rsidR="00AB59A8">
        <w:rPr>
          <w:szCs w:val="26"/>
        </w:rPr>
        <w:t>6</w:t>
      </w:r>
    </w:p>
    <w:bookmarkEnd w:id="0"/>
    <w:p w14:paraId="42E28D21" w14:textId="77777777" w:rsidR="00E032B2" w:rsidRDefault="009E2C03" w:rsidP="000D76C8">
      <w:pPr>
        <w:tabs>
          <w:tab w:val="left" w:pos="6521"/>
          <w:tab w:val="left" w:pos="9270"/>
        </w:tabs>
        <w:spacing w:line="276" w:lineRule="auto"/>
        <w:ind w:right="45"/>
        <w:jc w:val="center"/>
        <w:rPr>
          <w:b/>
          <w:bCs/>
          <w:szCs w:val="26"/>
        </w:rPr>
      </w:pPr>
      <w:r>
        <w:rPr>
          <w:b/>
          <w:bCs/>
          <w:szCs w:val="26"/>
        </w:rPr>
        <w:lastRenderedPageBreak/>
        <w:t>MỤC LỤC</w:t>
      </w:r>
    </w:p>
    <w:sdt>
      <w:sdtPr>
        <w:rPr>
          <w:b/>
          <w:bCs w:val="0"/>
          <w:noProof w:val="0"/>
        </w:rPr>
        <w:id w:val="-1787179171"/>
        <w:docPartObj>
          <w:docPartGallery w:val="Table of Contents"/>
          <w:docPartUnique/>
        </w:docPartObj>
      </w:sdtPr>
      <w:sdtEndPr>
        <w:rPr>
          <w:b w:val="0"/>
        </w:rPr>
      </w:sdtEndPr>
      <w:sdtContent>
        <w:p w14:paraId="4B044C80" w14:textId="51EA3146" w:rsidR="00B867E7" w:rsidRDefault="009E2C03">
          <w:pPr>
            <w:pStyle w:val="TOC1"/>
            <w:rPr>
              <w:rFonts w:asciiTheme="minorHAnsi" w:eastAsiaTheme="minorEastAsia" w:hAnsiTheme="minorHAnsi" w:cstheme="minorBidi"/>
              <w:bCs w:val="0"/>
              <w:kern w:val="2"/>
              <w:sz w:val="24"/>
              <w:lang w:val="en-US"/>
              <w14:ligatures w14:val="standardContextual"/>
            </w:rPr>
          </w:pPr>
          <w:r>
            <w:rPr>
              <w:b/>
            </w:rPr>
            <w:fldChar w:fldCharType="begin"/>
          </w:r>
          <w:r>
            <w:instrText xml:space="preserve"> TOC \h \u \z \t "Heading 1,1,Heading 2,2,Heading 3,3,"</w:instrText>
          </w:r>
          <w:r>
            <w:rPr>
              <w:b/>
            </w:rPr>
            <w:fldChar w:fldCharType="separate"/>
          </w:r>
          <w:hyperlink w:anchor="_Toc220342700" w:history="1">
            <w:r w:rsidR="00B867E7" w:rsidRPr="00AC500E">
              <w:rPr>
                <w:rStyle w:val="Hyperlink"/>
              </w:rPr>
              <w:t>CHƯƠNG 1: THIẾT KẾ UML</w:t>
            </w:r>
            <w:r w:rsidR="00B867E7">
              <w:rPr>
                <w:webHidden/>
              </w:rPr>
              <w:tab/>
            </w:r>
            <w:r w:rsidR="00B867E7">
              <w:rPr>
                <w:webHidden/>
              </w:rPr>
              <w:fldChar w:fldCharType="begin"/>
            </w:r>
            <w:r w:rsidR="00B867E7">
              <w:rPr>
                <w:webHidden/>
              </w:rPr>
              <w:instrText xml:space="preserve"> PAGEREF _Toc220342700 \h </w:instrText>
            </w:r>
            <w:r w:rsidR="00B867E7">
              <w:rPr>
                <w:webHidden/>
              </w:rPr>
            </w:r>
            <w:r w:rsidR="00B867E7">
              <w:rPr>
                <w:webHidden/>
              </w:rPr>
              <w:fldChar w:fldCharType="separate"/>
            </w:r>
            <w:r w:rsidR="00B867E7">
              <w:rPr>
                <w:webHidden/>
              </w:rPr>
              <w:t>1</w:t>
            </w:r>
            <w:r w:rsidR="00B867E7">
              <w:rPr>
                <w:webHidden/>
              </w:rPr>
              <w:fldChar w:fldCharType="end"/>
            </w:r>
          </w:hyperlink>
        </w:p>
        <w:p w14:paraId="7EF7A23D" w14:textId="313B4936" w:rsidR="00B867E7" w:rsidRDefault="00B867E7">
          <w:pPr>
            <w:pStyle w:val="TOC2"/>
            <w:tabs>
              <w:tab w:val="left" w:pos="960"/>
              <w:tab w:val="right" w:leader="dot" w:pos="10245"/>
            </w:tabs>
            <w:rPr>
              <w:rFonts w:asciiTheme="minorHAnsi" w:eastAsiaTheme="minorEastAsia" w:hAnsiTheme="minorHAnsi" w:cstheme="minorBidi"/>
              <w:noProof/>
              <w:kern w:val="2"/>
              <w:sz w:val="24"/>
              <w:lang w:val="en-US"/>
              <w14:ligatures w14:val="standardContextual"/>
            </w:rPr>
          </w:pPr>
          <w:hyperlink w:anchor="_Toc220342701" w:history="1">
            <w:r w:rsidRPr="00AC500E">
              <w:rPr>
                <w:rStyle w:val="Hyperlink"/>
                <w:noProof/>
              </w:rPr>
              <w:t>1.1.</w:t>
            </w:r>
            <w:r>
              <w:rPr>
                <w:rFonts w:asciiTheme="minorHAnsi" w:eastAsiaTheme="minorEastAsia" w:hAnsiTheme="minorHAnsi" w:cstheme="minorBidi"/>
                <w:noProof/>
                <w:kern w:val="2"/>
                <w:sz w:val="24"/>
                <w:lang w:val="en-US"/>
                <w14:ligatures w14:val="standardContextual"/>
              </w:rPr>
              <w:tab/>
            </w:r>
            <w:r w:rsidRPr="00AC500E">
              <w:rPr>
                <w:rStyle w:val="Hyperlink"/>
                <w:noProof/>
              </w:rPr>
              <w:t>Class diagram</w:t>
            </w:r>
            <w:r>
              <w:rPr>
                <w:noProof/>
                <w:webHidden/>
              </w:rPr>
              <w:tab/>
            </w:r>
            <w:r>
              <w:rPr>
                <w:noProof/>
                <w:webHidden/>
              </w:rPr>
              <w:fldChar w:fldCharType="begin"/>
            </w:r>
            <w:r>
              <w:rPr>
                <w:noProof/>
                <w:webHidden/>
              </w:rPr>
              <w:instrText xml:space="preserve"> PAGEREF _Toc220342701 \h </w:instrText>
            </w:r>
            <w:r>
              <w:rPr>
                <w:noProof/>
                <w:webHidden/>
              </w:rPr>
            </w:r>
            <w:r>
              <w:rPr>
                <w:noProof/>
                <w:webHidden/>
              </w:rPr>
              <w:fldChar w:fldCharType="separate"/>
            </w:r>
            <w:r>
              <w:rPr>
                <w:noProof/>
                <w:webHidden/>
              </w:rPr>
              <w:t>1</w:t>
            </w:r>
            <w:r>
              <w:rPr>
                <w:noProof/>
                <w:webHidden/>
              </w:rPr>
              <w:fldChar w:fldCharType="end"/>
            </w:r>
          </w:hyperlink>
        </w:p>
        <w:p w14:paraId="7D17F2E5" w14:textId="6F9B2790" w:rsidR="00B867E7" w:rsidRDefault="00B867E7">
          <w:pPr>
            <w:pStyle w:val="TOC2"/>
            <w:tabs>
              <w:tab w:val="left" w:pos="960"/>
              <w:tab w:val="right" w:leader="dot" w:pos="10245"/>
            </w:tabs>
            <w:rPr>
              <w:rFonts w:asciiTheme="minorHAnsi" w:eastAsiaTheme="minorEastAsia" w:hAnsiTheme="minorHAnsi" w:cstheme="minorBidi"/>
              <w:noProof/>
              <w:kern w:val="2"/>
              <w:sz w:val="24"/>
              <w:lang w:val="en-US"/>
              <w14:ligatures w14:val="standardContextual"/>
            </w:rPr>
          </w:pPr>
          <w:hyperlink w:anchor="_Toc220342702" w:history="1">
            <w:r w:rsidRPr="00AC500E">
              <w:rPr>
                <w:rStyle w:val="Hyperlink"/>
                <w:noProof/>
              </w:rPr>
              <w:t>1.2.</w:t>
            </w:r>
            <w:r>
              <w:rPr>
                <w:rFonts w:asciiTheme="minorHAnsi" w:eastAsiaTheme="minorEastAsia" w:hAnsiTheme="minorHAnsi" w:cstheme="minorBidi"/>
                <w:noProof/>
                <w:kern w:val="2"/>
                <w:sz w:val="24"/>
                <w:lang w:val="en-US"/>
                <w14:ligatures w14:val="standardContextual"/>
              </w:rPr>
              <w:tab/>
            </w:r>
            <w:r w:rsidRPr="00AC500E">
              <w:rPr>
                <w:rStyle w:val="Hyperlink"/>
                <w:noProof/>
              </w:rPr>
              <w:t>MVC Layer Diagram</w:t>
            </w:r>
            <w:r>
              <w:rPr>
                <w:noProof/>
                <w:webHidden/>
              </w:rPr>
              <w:tab/>
            </w:r>
            <w:r>
              <w:rPr>
                <w:noProof/>
                <w:webHidden/>
              </w:rPr>
              <w:fldChar w:fldCharType="begin"/>
            </w:r>
            <w:r>
              <w:rPr>
                <w:noProof/>
                <w:webHidden/>
              </w:rPr>
              <w:instrText xml:space="preserve"> PAGEREF _Toc220342702 \h </w:instrText>
            </w:r>
            <w:r>
              <w:rPr>
                <w:noProof/>
                <w:webHidden/>
              </w:rPr>
            </w:r>
            <w:r>
              <w:rPr>
                <w:noProof/>
                <w:webHidden/>
              </w:rPr>
              <w:fldChar w:fldCharType="separate"/>
            </w:r>
            <w:r>
              <w:rPr>
                <w:noProof/>
                <w:webHidden/>
              </w:rPr>
              <w:t>3</w:t>
            </w:r>
            <w:r>
              <w:rPr>
                <w:noProof/>
                <w:webHidden/>
              </w:rPr>
              <w:fldChar w:fldCharType="end"/>
            </w:r>
          </w:hyperlink>
        </w:p>
        <w:p w14:paraId="1ACE3B65" w14:textId="5CF4ABE8" w:rsidR="00B867E7" w:rsidRDefault="00B867E7">
          <w:pPr>
            <w:pStyle w:val="TOC2"/>
            <w:tabs>
              <w:tab w:val="left" w:pos="960"/>
              <w:tab w:val="right" w:leader="dot" w:pos="10245"/>
            </w:tabs>
            <w:rPr>
              <w:rFonts w:asciiTheme="minorHAnsi" w:eastAsiaTheme="minorEastAsia" w:hAnsiTheme="minorHAnsi" w:cstheme="minorBidi"/>
              <w:noProof/>
              <w:kern w:val="2"/>
              <w:sz w:val="24"/>
              <w:lang w:val="en-US"/>
              <w14:ligatures w14:val="standardContextual"/>
            </w:rPr>
          </w:pPr>
          <w:hyperlink w:anchor="_Toc220342703" w:history="1">
            <w:r w:rsidRPr="00AC500E">
              <w:rPr>
                <w:rStyle w:val="Hyperlink"/>
                <w:noProof/>
              </w:rPr>
              <w:t>1.3.</w:t>
            </w:r>
            <w:r>
              <w:rPr>
                <w:rFonts w:asciiTheme="minorHAnsi" w:eastAsiaTheme="minorEastAsia" w:hAnsiTheme="minorHAnsi" w:cstheme="minorBidi"/>
                <w:noProof/>
                <w:kern w:val="2"/>
                <w:sz w:val="24"/>
                <w:lang w:val="en-US"/>
                <w14:ligatures w14:val="standardContextual"/>
              </w:rPr>
              <w:tab/>
            </w:r>
            <w:r w:rsidRPr="00AC500E">
              <w:rPr>
                <w:rStyle w:val="Hyperlink"/>
                <w:noProof/>
              </w:rPr>
              <w:t>Clean Architecture Diagram</w:t>
            </w:r>
            <w:r>
              <w:rPr>
                <w:noProof/>
                <w:webHidden/>
              </w:rPr>
              <w:tab/>
            </w:r>
            <w:r>
              <w:rPr>
                <w:noProof/>
                <w:webHidden/>
              </w:rPr>
              <w:fldChar w:fldCharType="begin"/>
            </w:r>
            <w:r>
              <w:rPr>
                <w:noProof/>
                <w:webHidden/>
              </w:rPr>
              <w:instrText xml:space="preserve"> PAGEREF _Toc220342703 \h </w:instrText>
            </w:r>
            <w:r>
              <w:rPr>
                <w:noProof/>
                <w:webHidden/>
              </w:rPr>
            </w:r>
            <w:r>
              <w:rPr>
                <w:noProof/>
                <w:webHidden/>
              </w:rPr>
              <w:fldChar w:fldCharType="separate"/>
            </w:r>
            <w:r>
              <w:rPr>
                <w:noProof/>
                <w:webHidden/>
              </w:rPr>
              <w:t>5</w:t>
            </w:r>
            <w:r>
              <w:rPr>
                <w:noProof/>
                <w:webHidden/>
              </w:rPr>
              <w:fldChar w:fldCharType="end"/>
            </w:r>
          </w:hyperlink>
        </w:p>
        <w:p w14:paraId="74C9636F" w14:textId="3FB5453C" w:rsidR="00B867E7" w:rsidRDefault="00B867E7">
          <w:pPr>
            <w:pStyle w:val="TOC2"/>
            <w:tabs>
              <w:tab w:val="left" w:pos="960"/>
              <w:tab w:val="right" w:leader="dot" w:pos="10245"/>
            </w:tabs>
            <w:rPr>
              <w:rFonts w:asciiTheme="minorHAnsi" w:eastAsiaTheme="minorEastAsia" w:hAnsiTheme="minorHAnsi" w:cstheme="minorBidi"/>
              <w:noProof/>
              <w:kern w:val="2"/>
              <w:sz w:val="24"/>
              <w:lang w:val="en-US"/>
              <w14:ligatures w14:val="standardContextual"/>
            </w:rPr>
          </w:pPr>
          <w:hyperlink w:anchor="_Toc220342704" w:history="1">
            <w:r w:rsidRPr="00AC500E">
              <w:rPr>
                <w:rStyle w:val="Hyperlink"/>
                <w:noProof/>
              </w:rPr>
              <w:t>1.4.</w:t>
            </w:r>
            <w:r>
              <w:rPr>
                <w:rFonts w:asciiTheme="minorHAnsi" w:eastAsiaTheme="minorEastAsia" w:hAnsiTheme="minorHAnsi" w:cstheme="minorBidi"/>
                <w:noProof/>
                <w:kern w:val="2"/>
                <w:sz w:val="24"/>
                <w:lang w:val="en-US"/>
                <w14:ligatures w14:val="standardContextual"/>
              </w:rPr>
              <w:tab/>
            </w:r>
            <w:r w:rsidRPr="00AC500E">
              <w:rPr>
                <w:rStyle w:val="Hyperlink"/>
                <w:noProof/>
              </w:rPr>
              <w:t>Microservices Diagram</w:t>
            </w:r>
            <w:r>
              <w:rPr>
                <w:noProof/>
                <w:webHidden/>
              </w:rPr>
              <w:tab/>
            </w:r>
            <w:r>
              <w:rPr>
                <w:noProof/>
                <w:webHidden/>
              </w:rPr>
              <w:fldChar w:fldCharType="begin"/>
            </w:r>
            <w:r>
              <w:rPr>
                <w:noProof/>
                <w:webHidden/>
              </w:rPr>
              <w:instrText xml:space="preserve"> PAGEREF _Toc220342704 \h </w:instrText>
            </w:r>
            <w:r>
              <w:rPr>
                <w:noProof/>
                <w:webHidden/>
              </w:rPr>
            </w:r>
            <w:r>
              <w:rPr>
                <w:noProof/>
                <w:webHidden/>
              </w:rPr>
              <w:fldChar w:fldCharType="separate"/>
            </w:r>
            <w:r>
              <w:rPr>
                <w:noProof/>
                <w:webHidden/>
              </w:rPr>
              <w:t>7</w:t>
            </w:r>
            <w:r>
              <w:rPr>
                <w:noProof/>
                <w:webHidden/>
              </w:rPr>
              <w:fldChar w:fldCharType="end"/>
            </w:r>
          </w:hyperlink>
        </w:p>
        <w:p w14:paraId="6CF8A00B" w14:textId="06844CE5" w:rsidR="00B867E7" w:rsidRDefault="00B867E7">
          <w:pPr>
            <w:pStyle w:val="TOC1"/>
            <w:rPr>
              <w:rFonts w:asciiTheme="minorHAnsi" w:eastAsiaTheme="minorEastAsia" w:hAnsiTheme="minorHAnsi" w:cstheme="minorBidi"/>
              <w:bCs w:val="0"/>
              <w:kern w:val="2"/>
              <w:sz w:val="24"/>
              <w:lang w:val="en-US"/>
              <w14:ligatures w14:val="standardContextual"/>
            </w:rPr>
          </w:pPr>
          <w:hyperlink w:anchor="_Toc220342705" w:history="1">
            <w:r w:rsidRPr="00AC500E">
              <w:rPr>
                <w:rStyle w:val="Hyperlink"/>
              </w:rPr>
              <w:t>CHƯƠNG 2: TRIỂN KHAI CODE</w:t>
            </w:r>
            <w:r>
              <w:rPr>
                <w:webHidden/>
              </w:rPr>
              <w:tab/>
            </w:r>
            <w:r>
              <w:rPr>
                <w:webHidden/>
              </w:rPr>
              <w:fldChar w:fldCharType="begin"/>
            </w:r>
            <w:r>
              <w:rPr>
                <w:webHidden/>
              </w:rPr>
              <w:instrText xml:space="preserve"> PAGEREF _Toc220342705 \h </w:instrText>
            </w:r>
            <w:r>
              <w:rPr>
                <w:webHidden/>
              </w:rPr>
            </w:r>
            <w:r>
              <w:rPr>
                <w:webHidden/>
              </w:rPr>
              <w:fldChar w:fldCharType="separate"/>
            </w:r>
            <w:r>
              <w:rPr>
                <w:webHidden/>
              </w:rPr>
              <w:t>9</w:t>
            </w:r>
            <w:r>
              <w:rPr>
                <w:webHidden/>
              </w:rPr>
              <w:fldChar w:fldCharType="end"/>
            </w:r>
          </w:hyperlink>
        </w:p>
        <w:p w14:paraId="1920B69E" w14:textId="76161789" w:rsidR="00B867E7" w:rsidRDefault="00B867E7">
          <w:pPr>
            <w:pStyle w:val="TOC2"/>
            <w:tabs>
              <w:tab w:val="left" w:pos="960"/>
              <w:tab w:val="right" w:leader="dot" w:pos="10245"/>
            </w:tabs>
            <w:rPr>
              <w:rFonts w:asciiTheme="minorHAnsi" w:eastAsiaTheme="minorEastAsia" w:hAnsiTheme="minorHAnsi" w:cstheme="minorBidi"/>
              <w:noProof/>
              <w:kern w:val="2"/>
              <w:sz w:val="24"/>
              <w:lang w:val="en-US"/>
              <w14:ligatures w14:val="standardContextual"/>
            </w:rPr>
          </w:pPr>
          <w:hyperlink w:anchor="_Toc220342706" w:history="1">
            <w:r w:rsidRPr="00AC500E">
              <w:rPr>
                <w:rStyle w:val="Hyperlink"/>
                <w:noProof/>
              </w:rPr>
              <w:t>2.1.</w:t>
            </w:r>
            <w:r>
              <w:rPr>
                <w:rFonts w:asciiTheme="minorHAnsi" w:eastAsiaTheme="minorEastAsia" w:hAnsiTheme="minorHAnsi" w:cstheme="minorBidi"/>
                <w:noProof/>
                <w:kern w:val="2"/>
                <w:sz w:val="24"/>
                <w:lang w:val="en-US"/>
                <w14:ligatures w14:val="standardContextual"/>
              </w:rPr>
              <w:tab/>
            </w:r>
            <w:r w:rsidRPr="00AC500E">
              <w:rPr>
                <w:rStyle w:val="Hyperlink"/>
                <w:noProof/>
              </w:rPr>
              <w:t>Monolithic</w:t>
            </w:r>
            <w:r>
              <w:rPr>
                <w:noProof/>
                <w:webHidden/>
              </w:rPr>
              <w:tab/>
            </w:r>
            <w:r>
              <w:rPr>
                <w:noProof/>
                <w:webHidden/>
              </w:rPr>
              <w:fldChar w:fldCharType="begin"/>
            </w:r>
            <w:r>
              <w:rPr>
                <w:noProof/>
                <w:webHidden/>
              </w:rPr>
              <w:instrText xml:space="preserve"> PAGEREF _Toc220342706 \h </w:instrText>
            </w:r>
            <w:r>
              <w:rPr>
                <w:noProof/>
                <w:webHidden/>
              </w:rPr>
            </w:r>
            <w:r>
              <w:rPr>
                <w:noProof/>
                <w:webHidden/>
              </w:rPr>
              <w:fldChar w:fldCharType="separate"/>
            </w:r>
            <w:r>
              <w:rPr>
                <w:noProof/>
                <w:webHidden/>
              </w:rPr>
              <w:t>9</w:t>
            </w:r>
            <w:r>
              <w:rPr>
                <w:noProof/>
                <w:webHidden/>
              </w:rPr>
              <w:fldChar w:fldCharType="end"/>
            </w:r>
          </w:hyperlink>
        </w:p>
        <w:p w14:paraId="170A7F2D" w14:textId="20C8901B" w:rsidR="00B867E7" w:rsidRDefault="00B867E7">
          <w:pPr>
            <w:pStyle w:val="TOC2"/>
            <w:tabs>
              <w:tab w:val="left" w:pos="960"/>
              <w:tab w:val="right" w:leader="dot" w:pos="10245"/>
            </w:tabs>
            <w:rPr>
              <w:rFonts w:asciiTheme="minorHAnsi" w:eastAsiaTheme="minorEastAsia" w:hAnsiTheme="minorHAnsi" w:cstheme="minorBidi"/>
              <w:noProof/>
              <w:kern w:val="2"/>
              <w:sz w:val="24"/>
              <w:lang w:val="en-US"/>
              <w14:ligatures w14:val="standardContextual"/>
            </w:rPr>
          </w:pPr>
          <w:hyperlink w:anchor="_Toc220342707" w:history="1">
            <w:r w:rsidRPr="00AC500E">
              <w:rPr>
                <w:rStyle w:val="Hyperlink"/>
                <w:noProof/>
              </w:rPr>
              <w:t>2.2.</w:t>
            </w:r>
            <w:r>
              <w:rPr>
                <w:rFonts w:asciiTheme="minorHAnsi" w:eastAsiaTheme="minorEastAsia" w:hAnsiTheme="minorHAnsi" w:cstheme="minorBidi"/>
                <w:noProof/>
                <w:kern w:val="2"/>
                <w:sz w:val="24"/>
                <w:lang w:val="en-US"/>
                <w14:ligatures w14:val="standardContextual"/>
              </w:rPr>
              <w:tab/>
            </w:r>
            <w:r w:rsidRPr="00AC500E">
              <w:rPr>
                <w:rStyle w:val="Hyperlink"/>
                <w:noProof/>
              </w:rPr>
              <w:t>Clean Architecture</w:t>
            </w:r>
            <w:r>
              <w:rPr>
                <w:noProof/>
                <w:webHidden/>
              </w:rPr>
              <w:tab/>
            </w:r>
            <w:r>
              <w:rPr>
                <w:noProof/>
                <w:webHidden/>
              </w:rPr>
              <w:fldChar w:fldCharType="begin"/>
            </w:r>
            <w:r>
              <w:rPr>
                <w:noProof/>
                <w:webHidden/>
              </w:rPr>
              <w:instrText xml:space="preserve"> PAGEREF _Toc220342707 \h </w:instrText>
            </w:r>
            <w:r>
              <w:rPr>
                <w:noProof/>
                <w:webHidden/>
              </w:rPr>
            </w:r>
            <w:r>
              <w:rPr>
                <w:noProof/>
                <w:webHidden/>
              </w:rPr>
              <w:fldChar w:fldCharType="separate"/>
            </w:r>
            <w:r>
              <w:rPr>
                <w:noProof/>
                <w:webHidden/>
              </w:rPr>
              <w:t>9</w:t>
            </w:r>
            <w:r>
              <w:rPr>
                <w:noProof/>
                <w:webHidden/>
              </w:rPr>
              <w:fldChar w:fldCharType="end"/>
            </w:r>
          </w:hyperlink>
        </w:p>
        <w:p w14:paraId="08BDA889" w14:textId="2C4D5552" w:rsidR="00B867E7" w:rsidRDefault="00B867E7">
          <w:pPr>
            <w:pStyle w:val="TOC2"/>
            <w:tabs>
              <w:tab w:val="left" w:pos="960"/>
              <w:tab w:val="right" w:leader="dot" w:pos="10245"/>
            </w:tabs>
            <w:rPr>
              <w:rFonts w:asciiTheme="minorHAnsi" w:eastAsiaTheme="minorEastAsia" w:hAnsiTheme="minorHAnsi" w:cstheme="minorBidi"/>
              <w:noProof/>
              <w:kern w:val="2"/>
              <w:sz w:val="24"/>
              <w:lang w:val="en-US"/>
              <w14:ligatures w14:val="standardContextual"/>
            </w:rPr>
          </w:pPr>
          <w:hyperlink w:anchor="_Toc220342708" w:history="1">
            <w:r w:rsidRPr="00AC500E">
              <w:rPr>
                <w:rStyle w:val="Hyperlink"/>
                <w:noProof/>
              </w:rPr>
              <w:t>2.3.</w:t>
            </w:r>
            <w:r>
              <w:rPr>
                <w:rFonts w:asciiTheme="minorHAnsi" w:eastAsiaTheme="minorEastAsia" w:hAnsiTheme="minorHAnsi" w:cstheme="minorBidi"/>
                <w:noProof/>
                <w:kern w:val="2"/>
                <w:sz w:val="24"/>
                <w:lang w:val="en-US"/>
                <w14:ligatures w14:val="standardContextual"/>
              </w:rPr>
              <w:tab/>
            </w:r>
            <w:r w:rsidRPr="00AC500E">
              <w:rPr>
                <w:rStyle w:val="Hyperlink"/>
                <w:noProof/>
              </w:rPr>
              <w:t>Microservices</w:t>
            </w:r>
            <w:r>
              <w:rPr>
                <w:noProof/>
                <w:webHidden/>
              </w:rPr>
              <w:tab/>
            </w:r>
            <w:r>
              <w:rPr>
                <w:noProof/>
                <w:webHidden/>
              </w:rPr>
              <w:fldChar w:fldCharType="begin"/>
            </w:r>
            <w:r>
              <w:rPr>
                <w:noProof/>
                <w:webHidden/>
              </w:rPr>
              <w:instrText xml:space="preserve"> PAGEREF _Toc220342708 \h </w:instrText>
            </w:r>
            <w:r>
              <w:rPr>
                <w:noProof/>
                <w:webHidden/>
              </w:rPr>
            </w:r>
            <w:r>
              <w:rPr>
                <w:noProof/>
                <w:webHidden/>
              </w:rPr>
              <w:fldChar w:fldCharType="separate"/>
            </w:r>
            <w:r>
              <w:rPr>
                <w:noProof/>
                <w:webHidden/>
              </w:rPr>
              <w:t>9</w:t>
            </w:r>
            <w:r>
              <w:rPr>
                <w:noProof/>
                <w:webHidden/>
              </w:rPr>
              <w:fldChar w:fldCharType="end"/>
            </w:r>
          </w:hyperlink>
        </w:p>
        <w:p w14:paraId="6EF7324F" w14:textId="7A7E3FD2" w:rsidR="00B867E7" w:rsidRDefault="00B867E7">
          <w:pPr>
            <w:pStyle w:val="TOC1"/>
            <w:rPr>
              <w:rFonts w:asciiTheme="minorHAnsi" w:eastAsiaTheme="minorEastAsia" w:hAnsiTheme="minorHAnsi" w:cstheme="minorBidi"/>
              <w:bCs w:val="0"/>
              <w:kern w:val="2"/>
              <w:sz w:val="24"/>
              <w:lang w:val="en-US"/>
              <w14:ligatures w14:val="standardContextual"/>
            </w:rPr>
          </w:pPr>
          <w:hyperlink w:anchor="_Toc220342709" w:history="1">
            <w:r w:rsidRPr="00AC500E">
              <w:rPr>
                <w:rStyle w:val="Hyperlink"/>
              </w:rPr>
              <w:t>KẾT LUẬN</w:t>
            </w:r>
            <w:r>
              <w:rPr>
                <w:webHidden/>
              </w:rPr>
              <w:tab/>
            </w:r>
            <w:r>
              <w:rPr>
                <w:webHidden/>
              </w:rPr>
              <w:fldChar w:fldCharType="begin"/>
            </w:r>
            <w:r>
              <w:rPr>
                <w:webHidden/>
              </w:rPr>
              <w:instrText xml:space="preserve"> PAGEREF _Toc220342709 \h </w:instrText>
            </w:r>
            <w:r>
              <w:rPr>
                <w:webHidden/>
              </w:rPr>
            </w:r>
            <w:r>
              <w:rPr>
                <w:webHidden/>
              </w:rPr>
              <w:fldChar w:fldCharType="separate"/>
            </w:r>
            <w:r>
              <w:rPr>
                <w:webHidden/>
              </w:rPr>
              <w:t>9</w:t>
            </w:r>
            <w:r>
              <w:rPr>
                <w:webHidden/>
              </w:rPr>
              <w:fldChar w:fldCharType="end"/>
            </w:r>
          </w:hyperlink>
        </w:p>
        <w:p w14:paraId="35C0B9D4" w14:textId="1C51F6CA" w:rsidR="00E032B2" w:rsidRDefault="009E2C03">
          <w:r>
            <w:fldChar w:fldCharType="end"/>
          </w:r>
        </w:p>
      </w:sdtContent>
    </w:sdt>
    <w:p w14:paraId="3DA5CD09" w14:textId="77777777" w:rsidR="00E032B2" w:rsidRDefault="00E032B2">
      <w:pPr>
        <w:tabs>
          <w:tab w:val="left" w:pos="6521"/>
          <w:tab w:val="left" w:pos="9270"/>
        </w:tabs>
        <w:spacing w:line="276" w:lineRule="auto"/>
        <w:ind w:right="45"/>
        <w:rPr>
          <w:b/>
          <w:bCs/>
          <w:szCs w:val="26"/>
        </w:rPr>
      </w:pPr>
    </w:p>
    <w:p w14:paraId="40E6830D" w14:textId="2294DA21" w:rsidR="00735E9D" w:rsidRPr="0013291A" w:rsidRDefault="009E2C03" w:rsidP="0013291A">
      <w:pPr>
        <w:rPr>
          <w:b/>
          <w:bCs/>
          <w:color w:val="000000"/>
          <w:szCs w:val="26"/>
        </w:rPr>
        <w:sectPr w:rsidR="00735E9D" w:rsidRPr="0013291A" w:rsidSect="00FE5CE4">
          <w:footerReference w:type="default" r:id="rId14"/>
          <w:pgSz w:w="12240" w:h="15840"/>
          <w:pgMar w:top="1134" w:right="851" w:bottom="1134" w:left="1134" w:header="720" w:footer="720" w:gutter="0"/>
          <w:pgNumType w:fmt="lowerRoman" w:start="1"/>
          <w:cols w:space="720"/>
          <w:docGrid w:linePitch="354"/>
        </w:sectPr>
      </w:pPr>
      <w:r>
        <w:br w:type="page"/>
      </w:r>
    </w:p>
    <w:p w14:paraId="427D44AB" w14:textId="5395E74C" w:rsidR="008D3752" w:rsidRDefault="0013291A" w:rsidP="0013291A">
      <w:pPr>
        <w:pStyle w:val="Heading1"/>
      </w:pPr>
      <w:bookmarkStart w:id="1" w:name="_Toc220342700"/>
      <w:r>
        <w:lastRenderedPageBreak/>
        <w:t>CHƯƠNG 1: THIẾT KẾ UML</w:t>
      </w:r>
      <w:bookmarkEnd w:id="1"/>
    </w:p>
    <w:p w14:paraId="2FC1E643" w14:textId="6695EECB" w:rsidR="0013291A" w:rsidRDefault="00C307CD" w:rsidP="00C307CD">
      <w:pPr>
        <w:pStyle w:val="Heading2"/>
        <w:numPr>
          <w:ilvl w:val="1"/>
          <w:numId w:val="40"/>
        </w:numPr>
      </w:pPr>
      <w:bookmarkStart w:id="2" w:name="_Toc220342701"/>
      <w:r>
        <w:t>Class diagram</w:t>
      </w:r>
      <w:bookmarkEnd w:id="2"/>
    </w:p>
    <w:p w14:paraId="6D4D4533" w14:textId="1184F696" w:rsidR="00F8343D" w:rsidRPr="00F8343D" w:rsidRDefault="00F713D1" w:rsidP="00F8343D">
      <w:r>
        <w:t>Mô tả c</w:t>
      </w:r>
      <w:r w:rsidR="00F8343D">
        <w:t xml:space="preserve">ác chức năng: </w:t>
      </w:r>
    </w:p>
    <w:p w14:paraId="0D8732B3" w14:textId="147B9475" w:rsidR="00145E96" w:rsidRPr="007D2349" w:rsidRDefault="00145E96" w:rsidP="007D2349">
      <w:pPr>
        <w:pStyle w:val="ListParagraph"/>
        <w:numPr>
          <w:ilvl w:val="0"/>
          <w:numId w:val="43"/>
        </w:numPr>
        <w:rPr>
          <w:lang w:val="en-US"/>
        </w:rPr>
      </w:pPr>
      <w:r>
        <w:t xml:space="preserve">Chức năng Đăng ký tài khoản mới: </w:t>
      </w:r>
      <w:r w:rsidRPr="007D2349">
        <w:rPr>
          <w:lang w:val="en-US"/>
        </w:rPr>
        <w:t xml:space="preserve">Khách truy cập chọn menu "Đăng ký" =&gt; Nhập các thông tin bắt buộc (Họ tên, Email, Mật khẩu, Số điện thoại) </w:t>
      </w:r>
      <w:r w:rsidR="004D2973" w:rsidRPr="007D2349">
        <w:rPr>
          <w:lang w:val="en-US"/>
        </w:rPr>
        <w:t>=&gt;</w:t>
      </w:r>
      <w:r w:rsidRPr="007D2349">
        <w:rPr>
          <w:lang w:val="en-US"/>
        </w:rPr>
        <w:t xml:space="preserve"> Nhấn nút "Submit</w:t>
      </w:r>
      <w:r w:rsidR="00587537" w:rsidRPr="007D2349">
        <w:rPr>
          <w:lang w:val="en-US"/>
        </w:rPr>
        <w:t xml:space="preserve"> </w:t>
      </w:r>
      <w:r w:rsidRPr="007D2349">
        <w:rPr>
          <w:lang w:val="en-US"/>
        </w:rPr>
        <w:t xml:space="preserve">" </w:t>
      </w:r>
      <w:r w:rsidR="00587537" w:rsidRPr="007D2349">
        <w:rPr>
          <w:lang w:val="en-US"/>
        </w:rPr>
        <w:t xml:space="preserve">=&gt; </w:t>
      </w:r>
      <w:r w:rsidRPr="007D2349">
        <w:rPr>
          <w:lang w:val="en-US"/>
        </w:rPr>
        <w:t xml:space="preserve">Hệ thống lưu user mới vào CSDL </w:t>
      </w:r>
      <w:r w:rsidR="00587537" w:rsidRPr="007D2349">
        <w:rPr>
          <w:lang w:val="en-US"/>
        </w:rPr>
        <w:t xml:space="preserve">=&gt; </w:t>
      </w:r>
      <w:r w:rsidRPr="007D2349">
        <w:rPr>
          <w:lang w:val="en-US"/>
        </w:rPr>
        <w:t>Hiển thị thông báo "Đăng ký thành công" và chuyển hướng sang trang Đăng nhập.</w:t>
      </w:r>
    </w:p>
    <w:p w14:paraId="7177AB4A" w14:textId="1CEF2878" w:rsidR="009A7AB0" w:rsidRPr="007D2349" w:rsidRDefault="009A7AB0" w:rsidP="007D2349">
      <w:pPr>
        <w:pStyle w:val="ListParagraph"/>
        <w:numPr>
          <w:ilvl w:val="0"/>
          <w:numId w:val="43"/>
        </w:numPr>
        <w:rPr>
          <w:lang w:val="en-US"/>
        </w:rPr>
      </w:pPr>
      <w:r>
        <w:t xml:space="preserve">Chức năng Đăng nhập: </w:t>
      </w:r>
      <w:r w:rsidRPr="007D2349">
        <w:rPr>
          <w:lang w:val="en-US"/>
        </w:rPr>
        <w:t xml:space="preserve">Người dùng chọn menu "Đăng nhập" =&gt; Nhập Email và Mật khẩu =&gt; Nhấn nút "Đăng nhập" =&gt; Hệ thống </w:t>
      </w:r>
      <w:r w:rsidR="00106BE1" w:rsidRPr="007D2349">
        <w:rPr>
          <w:lang w:val="en-US"/>
        </w:rPr>
        <w:t>kiểm tra thông tin đăng nhập =&gt; Nếu đúng thông tin h</w:t>
      </w:r>
      <w:r w:rsidRPr="007D2349">
        <w:rPr>
          <w:lang w:val="en-US"/>
        </w:rPr>
        <w:t xml:space="preserve">ệ thống </w:t>
      </w:r>
      <w:r w:rsidR="00106BE1" w:rsidRPr="007D2349">
        <w:rPr>
          <w:lang w:val="en-US"/>
        </w:rPr>
        <w:t>c</w:t>
      </w:r>
      <w:r w:rsidRPr="007D2349">
        <w:rPr>
          <w:lang w:val="en-US"/>
        </w:rPr>
        <w:t>huyển hướng về Trang chủ với quyền Customer.</w:t>
      </w:r>
    </w:p>
    <w:p w14:paraId="53D84584" w14:textId="3B3E11EC" w:rsidR="00980B1D" w:rsidRPr="007D2349" w:rsidRDefault="00980B1D" w:rsidP="007D2349">
      <w:pPr>
        <w:pStyle w:val="ListParagraph"/>
        <w:numPr>
          <w:ilvl w:val="0"/>
          <w:numId w:val="43"/>
        </w:numPr>
        <w:rPr>
          <w:lang w:val="en-US"/>
        </w:rPr>
      </w:pPr>
      <w:r>
        <w:t xml:space="preserve">Chức năng xem danh mục sách: </w:t>
      </w:r>
      <w:r w:rsidRPr="007D2349">
        <w:rPr>
          <w:lang w:val="en-US"/>
        </w:rPr>
        <w:t>Người dùng truy cập vào trang chủ hoặc chọn menu "Danh mục sách" =&gt; Hệ thống lấy danh sách các sách (Hình ảnh, Tên sách, Tác giả, Giá bán) =&gt; Hệ thống hiển thị danh sách sách</w:t>
      </w:r>
      <w:r w:rsidR="008E127E" w:rsidRPr="007D2349">
        <w:rPr>
          <w:lang w:val="en-US"/>
        </w:rPr>
        <w:t xml:space="preserve"> =&gt; </w:t>
      </w:r>
      <w:r w:rsidRPr="007D2349">
        <w:rPr>
          <w:lang w:val="en-US"/>
        </w:rPr>
        <w:t xml:space="preserve">Người dùng nhập từ khóa tìm kiếm hoặc lọc theo giá </w:t>
      </w:r>
      <w:r w:rsidR="008E127E" w:rsidRPr="007D2349">
        <w:rPr>
          <w:lang w:val="en-US"/>
        </w:rPr>
        <w:t xml:space="preserve">=&gt; </w:t>
      </w:r>
      <w:r w:rsidRPr="007D2349">
        <w:rPr>
          <w:lang w:val="en-US"/>
        </w:rPr>
        <w:t xml:space="preserve">Người dùng click vào ảnh hoặc tên của một cuốn sách cụ thể </w:t>
      </w:r>
      <w:r w:rsidR="008E127E" w:rsidRPr="007D2349">
        <w:rPr>
          <w:lang w:val="en-US"/>
        </w:rPr>
        <w:t xml:space="preserve">=&gt; </w:t>
      </w:r>
      <w:r w:rsidRPr="007D2349">
        <w:rPr>
          <w:lang w:val="en-US"/>
        </w:rPr>
        <w:t>Hệ thống hiển thị trang "Chi tiết sách" với đầy đủ thông tin (Mô tả, Tồn kho, nút Thêm vào giỏ).</w:t>
      </w:r>
    </w:p>
    <w:p w14:paraId="1E8B1C0A" w14:textId="77DCEE79" w:rsidR="00145E96" w:rsidRDefault="00E60917" w:rsidP="007D2349">
      <w:pPr>
        <w:pStyle w:val="ListParagraph"/>
        <w:numPr>
          <w:ilvl w:val="0"/>
          <w:numId w:val="43"/>
        </w:numPr>
        <w:rPr>
          <w:lang w:val="en-US"/>
        </w:rPr>
      </w:pPr>
      <w:r>
        <w:t xml:space="preserve">Chức năng Thêm sách vào giỏ hàng: </w:t>
      </w:r>
      <w:r w:rsidRPr="007D2349">
        <w:rPr>
          <w:lang w:val="en-US"/>
        </w:rPr>
        <w:t>Tại giao diện "Chi tiết sách" =&gt; Người dùng nhập số lượng sách muốn mua =&gt; Nhấn nút "Thêm vào giỏ hàng" =&gt; Hệ thống cập nhật giỏ hàng của khách hàng</w:t>
      </w:r>
    </w:p>
    <w:p w14:paraId="08853049" w14:textId="68C09700" w:rsidR="003260DB" w:rsidRPr="00A951E7" w:rsidRDefault="003260DB" w:rsidP="00F8343D">
      <w:pPr>
        <w:pStyle w:val="ListParagraph"/>
        <w:numPr>
          <w:ilvl w:val="0"/>
          <w:numId w:val="43"/>
        </w:numPr>
        <w:rPr>
          <w:lang w:val="en-US"/>
        </w:rPr>
      </w:pPr>
      <w:r>
        <w:rPr>
          <w:lang w:val="en-US"/>
        </w:rPr>
        <w:t>Chức năng Xem giỏ hàng:</w:t>
      </w:r>
      <w:r w:rsidRPr="00D60F6A">
        <w:rPr>
          <w:lang w:val="en-US"/>
        </w:rPr>
        <w:t xml:space="preserve"> Người dùng click vào biểu tượng "Giỏ hàng" trên thanh menu =&gt; Hệ thống dựa lấy danh sách các sản phẩm trong giỏ hàng của người dùng  hiển thị thông tin từng sản phẩm thông tin chi tiết (Tên, Ảnh, Giá hiện tại) =&gt; Hệ thống tính "Thành tiền" cho từng dòng (Giá x Số lượng) và tính "Tổng tiền" cho cả giỏ hàng =&gt; Hiển thị bảng chi tiết giỏ hàng ra màn hình (bao gồm nút Sửa số lượng hoặc Xóa sản phẩm) </w:t>
      </w:r>
      <w:r w:rsidR="00DC33BC" w:rsidRPr="00D60F6A">
        <w:rPr>
          <w:lang w:val="en-US"/>
        </w:rPr>
        <w:t xml:space="preserve">=&gt; </w:t>
      </w:r>
      <w:r w:rsidRPr="00D60F6A">
        <w:rPr>
          <w:lang w:val="en-US"/>
        </w:rPr>
        <w:t>Người dùng xem lại tổng tiền trước khi quyết định thanh toán.</w:t>
      </w:r>
    </w:p>
    <w:p w14:paraId="7C4A1FCE" w14:textId="77777777" w:rsidR="00A076BE" w:rsidRDefault="00A076BE" w:rsidP="00F8343D">
      <w:pPr>
        <w:rPr>
          <w:lang w:val="en-US"/>
        </w:rPr>
      </w:pPr>
    </w:p>
    <w:p w14:paraId="6F331419" w14:textId="77777777" w:rsidR="00A076BE" w:rsidRDefault="00A076BE" w:rsidP="00F8343D">
      <w:pPr>
        <w:rPr>
          <w:lang w:val="en-US"/>
        </w:rPr>
      </w:pPr>
    </w:p>
    <w:p w14:paraId="5C718455" w14:textId="77777777" w:rsidR="00A076BE" w:rsidRDefault="00A076BE" w:rsidP="00F8343D">
      <w:pPr>
        <w:rPr>
          <w:lang w:val="en-US"/>
        </w:rPr>
      </w:pPr>
    </w:p>
    <w:p w14:paraId="22128693" w14:textId="77777777" w:rsidR="00A076BE" w:rsidRDefault="00A076BE" w:rsidP="00F8343D">
      <w:pPr>
        <w:rPr>
          <w:lang w:val="en-US"/>
        </w:rPr>
      </w:pPr>
    </w:p>
    <w:p w14:paraId="087F1348" w14:textId="77777777" w:rsidR="00A076BE" w:rsidRDefault="00A076BE" w:rsidP="00F8343D">
      <w:pPr>
        <w:rPr>
          <w:lang w:val="en-US"/>
        </w:rPr>
      </w:pPr>
    </w:p>
    <w:p w14:paraId="18CC0F3E" w14:textId="77777777" w:rsidR="00A076BE" w:rsidRDefault="00A076BE" w:rsidP="00F8343D">
      <w:pPr>
        <w:rPr>
          <w:lang w:val="en-US"/>
        </w:rPr>
      </w:pPr>
    </w:p>
    <w:p w14:paraId="07702E83" w14:textId="77777777" w:rsidR="00A076BE" w:rsidRDefault="00A076BE" w:rsidP="00F8343D">
      <w:pPr>
        <w:rPr>
          <w:lang w:val="en-US"/>
        </w:rPr>
      </w:pPr>
    </w:p>
    <w:p w14:paraId="3AEF99F2" w14:textId="77777777" w:rsidR="00A076BE" w:rsidRDefault="00A076BE" w:rsidP="00F8343D">
      <w:pPr>
        <w:rPr>
          <w:lang w:val="en-US"/>
        </w:rPr>
      </w:pPr>
    </w:p>
    <w:p w14:paraId="10C22E00" w14:textId="2A12C922" w:rsidR="00056961" w:rsidRDefault="00F713D1" w:rsidP="00F8343D">
      <w:pPr>
        <w:rPr>
          <w:lang w:val="en-US"/>
        </w:rPr>
      </w:pPr>
      <w:r>
        <w:rPr>
          <w:lang w:val="en-US"/>
        </w:rPr>
        <w:lastRenderedPageBreak/>
        <w:t xml:space="preserve">Biểu đồ lớp </w:t>
      </w:r>
      <w:r w:rsidR="00273339">
        <w:rPr>
          <w:lang w:val="en-US"/>
        </w:rPr>
        <w:t>phân tích</w:t>
      </w:r>
      <w:r>
        <w:rPr>
          <w:lang w:val="en-US"/>
        </w:rPr>
        <w:t>:</w:t>
      </w:r>
      <w:r w:rsidR="00E726C7">
        <w:rPr>
          <w:lang w:val="en-US"/>
        </w:rPr>
        <w:t xml:space="preserve"> </w:t>
      </w:r>
    </w:p>
    <w:p w14:paraId="5CE0F139" w14:textId="3BEBBD05" w:rsidR="00293BC5" w:rsidRDefault="00FC21D0" w:rsidP="00293BC5">
      <w:pPr>
        <w:rPr>
          <w:lang w:val="en-US"/>
        </w:rPr>
      </w:pPr>
      <w:r>
        <w:rPr>
          <w:noProof/>
        </w:rPr>
        <w:drawing>
          <wp:inline distT="0" distB="0" distL="0" distR="0" wp14:anchorId="5DBF4B32" wp14:editId="5C105C84">
            <wp:extent cx="5972175" cy="3732530"/>
            <wp:effectExtent l="0" t="0" r="9525" b="1270"/>
            <wp:docPr id="69254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2350" name=""/>
                    <pic:cNvPicPr/>
                  </pic:nvPicPr>
                  <pic:blipFill>
                    <a:blip r:embed="rId15"/>
                    <a:stretch>
                      <a:fillRect/>
                    </a:stretch>
                  </pic:blipFill>
                  <pic:spPr>
                    <a:xfrm>
                      <a:off x="0" y="0"/>
                      <a:ext cx="5972175" cy="3732530"/>
                    </a:xfrm>
                    <a:prstGeom prst="rect">
                      <a:avLst/>
                    </a:prstGeom>
                  </pic:spPr>
                </pic:pic>
              </a:graphicData>
            </a:graphic>
          </wp:inline>
        </w:drawing>
      </w:r>
    </w:p>
    <w:p w14:paraId="77C6CEB0" w14:textId="495A91FB" w:rsidR="00273339" w:rsidRDefault="007734CC" w:rsidP="00293BC5">
      <w:pPr>
        <w:rPr>
          <w:lang w:val="en-US"/>
        </w:rPr>
      </w:pPr>
      <w:r>
        <w:rPr>
          <w:lang w:val="en-US"/>
        </w:rPr>
        <w:t>Datamodel:</w:t>
      </w:r>
    </w:p>
    <w:p w14:paraId="21382932" w14:textId="1BA97CFD" w:rsidR="007734CC" w:rsidRDefault="00E3345A" w:rsidP="00E92A1B">
      <w:pPr>
        <w:jc w:val="center"/>
        <w:rPr>
          <w:lang w:val="en-US"/>
        </w:rPr>
      </w:pPr>
      <w:r>
        <w:rPr>
          <w:noProof/>
        </w:rPr>
        <w:drawing>
          <wp:inline distT="0" distB="0" distL="0" distR="0" wp14:anchorId="502CBF44" wp14:editId="524C932A">
            <wp:extent cx="5972175" cy="3732530"/>
            <wp:effectExtent l="0" t="0" r="9525" b="1270"/>
            <wp:docPr id="3604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37" name=""/>
                    <pic:cNvPicPr/>
                  </pic:nvPicPr>
                  <pic:blipFill>
                    <a:blip r:embed="rId16"/>
                    <a:stretch>
                      <a:fillRect/>
                    </a:stretch>
                  </pic:blipFill>
                  <pic:spPr>
                    <a:xfrm>
                      <a:off x="0" y="0"/>
                      <a:ext cx="5972175" cy="3732530"/>
                    </a:xfrm>
                    <a:prstGeom prst="rect">
                      <a:avLst/>
                    </a:prstGeom>
                  </pic:spPr>
                </pic:pic>
              </a:graphicData>
            </a:graphic>
          </wp:inline>
        </w:drawing>
      </w:r>
    </w:p>
    <w:p w14:paraId="17AC9DF7" w14:textId="7C520971" w:rsidR="0036739A" w:rsidRDefault="00CD56B3" w:rsidP="00E92A1B">
      <w:pPr>
        <w:jc w:val="center"/>
        <w:rPr>
          <w:lang w:val="en-US"/>
        </w:rPr>
      </w:pPr>
      <w:r>
        <w:rPr>
          <w:noProof/>
        </w:rPr>
        <w:lastRenderedPageBreak/>
        <w:drawing>
          <wp:inline distT="0" distB="0" distL="0" distR="0" wp14:anchorId="72412989" wp14:editId="259C19CA">
            <wp:extent cx="5972175" cy="3732530"/>
            <wp:effectExtent l="0" t="0" r="9525" b="1270"/>
            <wp:docPr id="194383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2657" name=""/>
                    <pic:cNvPicPr/>
                  </pic:nvPicPr>
                  <pic:blipFill>
                    <a:blip r:embed="rId17"/>
                    <a:stretch>
                      <a:fillRect/>
                    </a:stretch>
                  </pic:blipFill>
                  <pic:spPr>
                    <a:xfrm>
                      <a:off x="0" y="0"/>
                      <a:ext cx="5972175" cy="3732530"/>
                    </a:xfrm>
                    <a:prstGeom prst="rect">
                      <a:avLst/>
                    </a:prstGeom>
                  </pic:spPr>
                </pic:pic>
              </a:graphicData>
            </a:graphic>
          </wp:inline>
        </w:drawing>
      </w:r>
    </w:p>
    <w:p w14:paraId="50C897B0" w14:textId="60A811AC" w:rsidR="00273339" w:rsidRDefault="00C81D88" w:rsidP="00293BC5">
      <w:pPr>
        <w:rPr>
          <w:lang w:val="en-US"/>
        </w:rPr>
      </w:pPr>
      <w:r>
        <w:rPr>
          <w:lang w:val="en-US"/>
        </w:rPr>
        <w:t>Biểu đồ lớp thiết kế:</w:t>
      </w:r>
    </w:p>
    <w:p w14:paraId="0A169AED" w14:textId="4E4A89A3" w:rsidR="00057570" w:rsidRDefault="00057570" w:rsidP="00293BC5">
      <w:pPr>
        <w:rPr>
          <w:lang w:val="en-US"/>
        </w:rPr>
      </w:pPr>
      <w:r>
        <w:rPr>
          <w:noProof/>
        </w:rPr>
        <w:drawing>
          <wp:inline distT="0" distB="0" distL="0" distR="0" wp14:anchorId="1C8F1DE4" wp14:editId="4FA75186">
            <wp:extent cx="5972175" cy="3732530"/>
            <wp:effectExtent l="0" t="0" r="9525" b="1270"/>
            <wp:docPr id="83072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27969" name=""/>
                    <pic:cNvPicPr/>
                  </pic:nvPicPr>
                  <pic:blipFill>
                    <a:blip r:embed="rId18"/>
                    <a:stretch>
                      <a:fillRect/>
                    </a:stretch>
                  </pic:blipFill>
                  <pic:spPr>
                    <a:xfrm>
                      <a:off x="0" y="0"/>
                      <a:ext cx="5972175" cy="3732530"/>
                    </a:xfrm>
                    <a:prstGeom prst="rect">
                      <a:avLst/>
                    </a:prstGeom>
                  </pic:spPr>
                </pic:pic>
              </a:graphicData>
            </a:graphic>
          </wp:inline>
        </w:drawing>
      </w:r>
    </w:p>
    <w:p w14:paraId="5C8ACCF9" w14:textId="02678402" w:rsidR="00057570" w:rsidRDefault="00057570" w:rsidP="00293BC5">
      <w:pPr>
        <w:rPr>
          <w:lang w:val="en-US"/>
        </w:rPr>
      </w:pPr>
      <w:r>
        <w:rPr>
          <w:noProof/>
        </w:rPr>
        <w:lastRenderedPageBreak/>
        <w:drawing>
          <wp:inline distT="0" distB="0" distL="0" distR="0" wp14:anchorId="583FE704" wp14:editId="32D33063">
            <wp:extent cx="5972175" cy="3732530"/>
            <wp:effectExtent l="0" t="0" r="9525" b="1270"/>
            <wp:docPr id="9810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5129" name=""/>
                    <pic:cNvPicPr/>
                  </pic:nvPicPr>
                  <pic:blipFill>
                    <a:blip r:embed="rId19"/>
                    <a:stretch>
                      <a:fillRect/>
                    </a:stretch>
                  </pic:blipFill>
                  <pic:spPr>
                    <a:xfrm>
                      <a:off x="0" y="0"/>
                      <a:ext cx="5972175" cy="3732530"/>
                    </a:xfrm>
                    <a:prstGeom prst="rect">
                      <a:avLst/>
                    </a:prstGeom>
                  </pic:spPr>
                </pic:pic>
              </a:graphicData>
            </a:graphic>
          </wp:inline>
        </w:drawing>
      </w:r>
    </w:p>
    <w:p w14:paraId="5D1E66E8" w14:textId="29D31477" w:rsidR="00C81D88" w:rsidRDefault="004B33CB" w:rsidP="00293BC5">
      <w:pPr>
        <w:rPr>
          <w:lang w:val="en-US"/>
        </w:rPr>
      </w:pPr>
      <w:r w:rsidRPr="004B33CB">
        <w:rPr>
          <w:noProof/>
          <w:lang w:val="en-US"/>
        </w:rPr>
        <w:lastRenderedPageBreak/>
        <w:drawing>
          <wp:inline distT="0" distB="0" distL="0" distR="0" wp14:anchorId="175AD02C" wp14:editId="6141C068">
            <wp:extent cx="5972175" cy="5850890"/>
            <wp:effectExtent l="0" t="0" r="9525" b="0"/>
            <wp:docPr id="2136540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5850890"/>
                    </a:xfrm>
                    <a:prstGeom prst="rect">
                      <a:avLst/>
                    </a:prstGeom>
                    <a:noFill/>
                    <a:ln>
                      <a:noFill/>
                    </a:ln>
                  </pic:spPr>
                </pic:pic>
              </a:graphicData>
            </a:graphic>
          </wp:inline>
        </w:drawing>
      </w:r>
    </w:p>
    <w:p w14:paraId="410C20CD" w14:textId="77777777" w:rsidR="0003117C" w:rsidRDefault="0003117C" w:rsidP="00293BC5">
      <w:pPr>
        <w:rPr>
          <w:lang w:val="en-US"/>
        </w:rPr>
      </w:pPr>
    </w:p>
    <w:p w14:paraId="65AA1A36" w14:textId="77777777" w:rsidR="0003117C" w:rsidRDefault="0003117C" w:rsidP="00293BC5">
      <w:pPr>
        <w:rPr>
          <w:lang w:val="en-US"/>
        </w:rPr>
      </w:pPr>
    </w:p>
    <w:p w14:paraId="5BEFA949" w14:textId="77777777" w:rsidR="0003117C" w:rsidRDefault="0003117C" w:rsidP="00293BC5">
      <w:pPr>
        <w:rPr>
          <w:lang w:val="en-US"/>
        </w:rPr>
      </w:pPr>
    </w:p>
    <w:p w14:paraId="332CB141" w14:textId="77777777" w:rsidR="0003117C" w:rsidRDefault="0003117C" w:rsidP="00293BC5">
      <w:pPr>
        <w:rPr>
          <w:lang w:val="en-US"/>
        </w:rPr>
      </w:pPr>
    </w:p>
    <w:p w14:paraId="08B1E59E" w14:textId="77777777" w:rsidR="0003117C" w:rsidRDefault="0003117C" w:rsidP="00293BC5">
      <w:pPr>
        <w:rPr>
          <w:lang w:val="en-US"/>
        </w:rPr>
      </w:pPr>
    </w:p>
    <w:p w14:paraId="6351A550" w14:textId="77777777" w:rsidR="0003117C" w:rsidRDefault="0003117C" w:rsidP="00293BC5">
      <w:pPr>
        <w:rPr>
          <w:lang w:val="en-US"/>
        </w:rPr>
      </w:pPr>
    </w:p>
    <w:p w14:paraId="004F15CF" w14:textId="77777777" w:rsidR="0003117C" w:rsidRDefault="0003117C" w:rsidP="00293BC5">
      <w:pPr>
        <w:rPr>
          <w:lang w:val="en-US"/>
        </w:rPr>
      </w:pPr>
    </w:p>
    <w:p w14:paraId="4305329E" w14:textId="77777777" w:rsidR="0003117C" w:rsidRDefault="0003117C" w:rsidP="00293BC5">
      <w:pPr>
        <w:rPr>
          <w:lang w:val="en-US"/>
        </w:rPr>
      </w:pPr>
    </w:p>
    <w:p w14:paraId="54D29A5C" w14:textId="75045A32" w:rsidR="0003117C" w:rsidRDefault="0003117C" w:rsidP="00293BC5">
      <w:pPr>
        <w:rPr>
          <w:lang w:val="en-US"/>
        </w:rPr>
      </w:pPr>
      <w:r>
        <w:rPr>
          <w:lang w:val="en-US"/>
        </w:rPr>
        <w:lastRenderedPageBreak/>
        <w:t>Cấu trúc code:</w:t>
      </w:r>
    </w:p>
    <w:p w14:paraId="48A4476C" w14:textId="1FFEDE0A" w:rsidR="0003117C" w:rsidRDefault="0003117C" w:rsidP="00293BC5">
      <w:pPr>
        <w:rPr>
          <w:lang w:val="en-US"/>
        </w:rPr>
      </w:pPr>
      <w:r>
        <w:rPr>
          <w:noProof/>
        </w:rPr>
        <w:drawing>
          <wp:inline distT="0" distB="0" distL="0" distR="0" wp14:anchorId="0F98FAAE" wp14:editId="06F5CD99">
            <wp:extent cx="5972175" cy="3732530"/>
            <wp:effectExtent l="0" t="0" r="9525" b="1270"/>
            <wp:docPr id="8249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467" name=""/>
                    <pic:cNvPicPr/>
                  </pic:nvPicPr>
                  <pic:blipFill>
                    <a:blip r:embed="rId21"/>
                    <a:stretch>
                      <a:fillRect/>
                    </a:stretch>
                  </pic:blipFill>
                  <pic:spPr>
                    <a:xfrm>
                      <a:off x="0" y="0"/>
                      <a:ext cx="5972175" cy="3732530"/>
                    </a:xfrm>
                    <a:prstGeom prst="rect">
                      <a:avLst/>
                    </a:prstGeom>
                  </pic:spPr>
                </pic:pic>
              </a:graphicData>
            </a:graphic>
          </wp:inline>
        </w:drawing>
      </w:r>
    </w:p>
    <w:p w14:paraId="262601A1" w14:textId="03A7D8DB" w:rsidR="0003117C" w:rsidRDefault="005A6FB0" w:rsidP="00293BC5">
      <w:pPr>
        <w:rPr>
          <w:lang w:val="en-US"/>
        </w:rPr>
      </w:pPr>
      <w:r>
        <w:rPr>
          <w:noProof/>
        </w:rPr>
        <w:drawing>
          <wp:inline distT="0" distB="0" distL="0" distR="0" wp14:anchorId="59370D84" wp14:editId="083AF55B">
            <wp:extent cx="5972175" cy="3732530"/>
            <wp:effectExtent l="0" t="0" r="9525" b="1270"/>
            <wp:docPr id="167443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37189" name=""/>
                    <pic:cNvPicPr/>
                  </pic:nvPicPr>
                  <pic:blipFill>
                    <a:blip r:embed="rId22"/>
                    <a:stretch>
                      <a:fillRect/>
                    </a:stretch>
                  </pic:blipFill>
                  <pic:spPr>
                    <a:xfrm>
                      <a:off x="0" y="0"/>
                      <a:ext cx="5972175" cy="3732530"/>
                    </a:xfrm>
                    <a:prstGeom prst="rect">
                      <a:avLst/>
                    </a:prstGeom>
                  </pic:spPr>
                </pic:pic>
              </a:graphicData>
            </a:graphic>
          </wp:inline>
        </w:drawing>
      </w:r>
    </w:p>
    <w:p w14:paraId="5B2DD973" w14:textId="77777777" w:rsidR="00310656" w:rsidRDefault="00310656" w:rsidP="00293BC5">
      <w:pPr>
        <w:rPr>
          <w:lang w:val="en-US"/>
        </w:rPr>
      </w:pPr>
    </w:p>
    <w:p w14:paraId="44AC3254" w14:textId="77777777" w:rsidR="00310656" w:rsidRDefault="00310656" w:rsidP="00293BC5">
      <w:pPr>
        <w:rPr>
          <w:lang w:val="en-US"/>
        </w:rPr>
      </w:pPr>
    </w:p>
    <w:p w14:paraId="1299F7CE" w14:textId="599968D1" w:rsidR="00310656" w:rsidRDefault="00310656" w:rsidP="00293BC5">
      <w:pPr>
        <w:rPr>
          <w:lang w:val="en-US"/>
        </w:rPr>
      </w:pPr>
      <w:r>
        <w:rPr>
          <w:lang w:val="en-US"/>
        </w:rPr>
        <w:lastRenderedPageBreak/>
        <w:t>Chương trình chạy:</w:t>
      </w:r>
    </w:p>
    <w:p w14:paraId="3CC6CCE2" w14:textId="07DCD041" w:rsidR="00310656" w:rsidRDefault="0042574E" w:rsidP="00293BC5">
      <w:pPr>
        <w:rPr>
          <w:lang w:val="en-US"/>
        </w:rPr>
      </w:pPr>
      <w:r>
        <w:rPr>
          <w:noProof/>
        </w:rPr>
        <w:drawing>
          <wp:inline distT="0" distB="0" distL="0" distR="0" wp14:anchorId="3D2E07AF" wp14:editId="36E09C8B">
            <wp:extent cx="5972175" cy="3732530"/>
            <wp:effectExtent l="0" t="0" r="9525" b="1270"/>
            <wp:docPr id="54758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85235" name=""/>
                    <pic:cNvPicPr/>
                  </pic:nvPicPr>
                  <pic:blipFill>
                    <a:blip r:embed="rId23"/>
                    <a:stretch>
                      <a:fillRect/>
                    </a:stretch>
                  </pic:blipFill>
                  <pic:spPr>
                    <a:xfrm>
                      <a:off x="0" y="0"/>
                      <a:ext cx="5972175" cy="3732530"/>
                    </a:xfrm>
                    <a:prstGeom prst="rect">
                      <a:avLst/>
                    </a:prstGeom>
                  </pic:spPr>
                </pic:pic>
              </a:graphicData>
            </a:graphic>
          </wp:inline>
        </w:drawing>
      </w:r>
    </w:p>
    <w:p w14:paraId="44ECAFB1" w14:textId="42A68F61" w:rsidR="0042574E" w:rsidRDefault="0042574E" w:rsidP="00293BC5">
      <w:pPr>
        <w:rPr>
          <w:lang w:val="en-US"/>
        </w:rPr>
      </w:pPr>
      <w:r>
        <w:rPr>
          <w:noProof/>
        </w:rPr>
        <w:drawing>
          <wp:inline distT="0" distB="0" distL="0" distR="0" wp14:anchorId="0AD74380" wp14:editId="5B839D77">
            <wp:extent cx="5972175" cy="3732530"/>
            <wp:effectExtent l="0" t="0" r="9525" b="1270"/>
            <wp:docPr id="110607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77336" name=""/>
                    <pic:cNvPicPr/>
                  </pic:nvPicPr>
                  <pic:blipFill>
                    <a:blip r:embed="rId24"/>
                    <a:stretch>
                      <a:fillRect/>
                    </a:stretch>
                  </pic:blipFill>
                  <pic:spPr>
                    <a:xfrm>
                      <a:off x="0" y="0"/>
                      <a:ext cx="5972175" cy="3732530"/>
                    </a:xfrm>
                    <a:prstGeom prst="rect">
                      <a:avLst/>
                    </a:prstGeom>
                  </pic:spPr>
                </pic:pic>
              </a:graphicData>
            </a:graphic>
          </wp:inline>
        </w:drawing>
      </w:r>
    </w:p>
    <w:p w14:paraId="2E231D0B" w14:textId="434AAAB3" w:rsidR="0042574E" w:rsidRDefault="0042574E" w:rsidP="00293BC5">
      <w:pPr>
        <w:rPr>
          <w:lang w:val="en-US"/>
        </w:rPr>
      </w:pPr>
      <w:r>
        <w:rPr>
          <w:noProof/>
        </w:rPr>
        <w:lastRenderedPageBreak/>
        <w:drawing>
          <wp:inline distT="0" distB="0" distL="0" distR="0" wp14:anchorId="2283716B" wp14:editId="5D3EE6B3">
            <wp:extent cx="5972175" cy="3732530"/>
            <wp:effectExtent l="0" t="0" r="9525" b="1270"/>
            <wp:docPr id="191331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17753" name=""/>
                    <pic:cNvPicPr/>
                  </pic:nvPicPr>
                  <pic:blipFill>
                    <a:blip r:embed="rId25"/>
                    <a:stretch>
                      <a:fillRect/>
                    </a:stretch>
                  </pic:blipFill>
                  <pic:spPr>
                    <a:xfrm>
                      <a:off x="0" y="0"/>
                      <a:ext cx="5972175" cy="3732530"/>
                    </a:xfrm>
                    <a:prstGeom prst="rect">
                      <a:avLst/>
                    </a:prstGeom>
                  </pic:spPr>
                </pic:pic>
              </a:graphicData>
            </a:graphic>
          </wp:inline>
        </w:drawing>
      </w:r>
    </w:p>
    <w:p w14:paraId="1D0AFFEB" w14:textId="15A2C34B" w:rsidR="0042574E" w:rsidRDefault="0042574E" w:rsidP="00293BC5">
      <w:pPr>
        <w:rPr>
          <w:lang w:val="en-US"/>
        </w:rPr>
      </w:pPr>
      <w:r>
        <w:rPr>
          <w:noProof/>
        </w:rPr>
        <w:drawing>
          <wp:inline distT="0" distB="0" distL="0" distR="0" wp14:anchorId="202AD510" wp14:editId="2E48B66D">
            <wp:extent cx="5972175" cy="3732530"/>
            <wp:effectExtent l="0" t="0" r="9525" b="1270"/>
            <wp:docPr id="13172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9211" name=""/>
                    <pic:cNvPicPr/>
                  </pic:nvPicPr>
                  <pic:blipFill>
                    <a:blip r:embed="rId26"/>
                    <a:stretch>
                      <a:fillRect/>
                    </a:stretch>
                  </pic:blipFill>
                  <pic:spPr>
                    <a:xfrm>
                      <a:off x="0" y="0"/>
                      <a:ext cx="5972175" cy="3732530"/>
                    </a:xfrm>
                    <a:prstGeom prst="rect">
                      <a:avLst/>
                    </a:prstGeom>
                  </pic:spPr>
                </pic:pic>
              </a:graphicData>
            </a:graphic>
          </wp:inline>
        </w:drawing>
      </w:r>
    </w:p>
    <w:p w14:paraId="19C4AC40" w14:textId="734997C4" w:rsidR="0042574E" w:rsidRDefault="002C203D" w:rsidP="00293BC5">
      <w:pPr>
        <w:rPr>
          <w:lang w:val="en-US"/>
        </w:rPr>
      </w:pPr>
      <w:r>
        <w:rPr>
          <w:noProof/>
        </w:rPr>
        <w:lastRenderedPageBreak/>
        <w:drawing>
          <wp:inline distT="0" distB="0" distL="0" distR="0" wp14:anchorId="69503323" wp14:editId="3381DE15">
            <wp:extent cx="5972175" cy="3732530"/>
            <wp:effectExtent l="0" t="0" r="9525" b="1270"/>
            <wp:docPr id="168748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8732" name=""/>
                    <pic:cNvPicPr/>
                  </pic:nvPicPr>
                  <pic:blipFill>
                    <a:blip r:embed="rId27"/>
                    <a:stretch>
                      <a:fillRect/>
                    </a:stretch>
                  </pic:blipFill>
                  <pic:spPr>
                    <a:xfrm>
                      <a:off x="0" y="0"/>
                      <a:ext cx="5972175" cy="3732530"/>
                    </a:xfrm>
                    <a:prstGeom prst="rect">
                      <a:avLst/>
                    </a:prstGeom>
                  </pic:spPr>
                </pic:pic>
              </a:graphicData>
            </a:graphic>
          </wp:inline>
        </w:drawing>
      </w:r>
    </w:p>
    <w:p w14:paraId="726A5A89" w14:textId="77777777" w:rsidR="0003117C" w:rsidRPr="00F8343D" w:rsidRDefault="0003117C" w:rsidP="00293BC5">
      <w:pPr>
        <w:rPr>
          <w:lang w:val="en-US"/>
        </w:rPr>
      </w:pPr>
    </w:p>
    <w:p w14:paraId="356AB195" w14:textId="2DB76C0F" w:rsidR="007912CB" w:rsidRDefault="00C307CD" w:rsidP="00FD0B58">
      <w:pPr>
        <w:pStyle w:val="Heading2"/>
        <w:numPr>
          <w:ilvl w:val="1"/>
          <w:numId w:val="40"/>
        </w:numPr>
      </w:pPr>
      <w:bookmarkStart w:id="3" w:name="_Toc220342702"/>
      <w:r>
        <w:t>MVC Layer Diagram</w:t>
      </w:r>
      <w:bookmarkEnd w:id="3"/>
    </w:p>
    <w:p w14:paraId="6227F9C9" w14:textId="3DA53788" w:rsidR="00EF0990" w:rsidRPr="00EF0990" w:rsidRDefault="00EF0990" w:rsidP="00EF0990">
      <w:pPr>
        <w:rPr>
          <w:lang w:val="en-US"/>
        </w:rPr>
      </w:pPr>
      <w:r w:rsidRPr="00434DF5">
        <w:rPr>
          <w:b/>
          <w:bCs/>
          <w:lang w:val="en-US"/>
        </w:rPr>
        <w:t>Presentation Layer (Tầng Giao diện - View)</w:t>
      </w:r>
      <w:r w:rsidRPr="00EF0990">
        <w:rPr>
          <w:lang w:val="en-US"/>
        </w:rPr>
        <w:t xml:space="preserve"> Đây là tầng tương tác trực tiếp với người dùng cuối.</w:t>
      </w:r>
    </w:p>
    <w:p w14:paraId="32A688E9" w14:textId="015A9772" w:rsidR="00EF0990" w:rsidRPr="00EF0990" w:rsidRDefault="00EF0990" w:rsidP="00EF0990">
      <w:pPr>
        <w:rPr>
          <w:lang w:val="en-US"/>
        </w:rPr>
      </w:pPr>
      <w:r w:rsidRPr="00EF0990">
        <w:rPr>
          <w:lang w:val="en-US"/>
        </w:rPr>
        <w:t>HTML Templates: Đảm nhận vai trò hiển thị dữ liệu và giao diện người dùng. Thành phần này nhận dữ liệu đã được xử lý từ tầng Controller và render thành các trang web động để phản hồi lại trình duyệt của người dùng.</w:t>
      </w:r>
    </w:p>
    <w:p w14:paraId="39DF13E8" w14:textId="464BFD01" w:rsidR="00EF0990" w:rsidRPr="00EF0990" w:rsidRDefault="00EF0990" w:rsidP="00EF0990">
      <w:pPr>
        <w:rPr>
          <w:lang w:val="en-US"/>
        </w:rPr>
      </w:pPr>
      <w:r w:rsidRPr="00434DF5">
        <w:rPr>
          <w:b/>
          <w:bCs/>
          <w:lang w:val="en-US"/>
        </w:rPr>
        <w:t>Control Logic Layer (Tầng Điều khiển logic - Controller)</w:t>
      </w:r>
      <w:r w:rsidRPr="00EF0990">
        <w:rPr>
          <w:lang w:val="en-US"/>
        </w:rPr>
        <w:t xml:space="preserve"> Đóng vai trò trung tâm trong việc tiếp nhận yêu cầu, xử lý nghiệp vụ và điều phối luồng dữ liệu của hệ thống.</w:t>
      </w:r>
    </w:p>
    <w:p w14:paraId="3E0B8D23" w14:textId="352B24F8" w:rsidR="00EF0990" w:rsidRPr="00EF0990" w:rsidRDefault="00EF0990" w:rsidP="00EF0990">
      <w:pPr>
        <w:rPr>
          <w:lang w:val="en-US"/>
        </w:rPr>
      </w:pPr>
      <w:r w:rsidRPr="00EF0990">
        <w:rPr>
          <w:lang w:val="en-US"/>
        </w:rPr>
        <w:t>Middleware: Hoạt động như lớp trung gian kiểm soát các yêu cầu đầu vào (Requests). Thành phần này thực hiện các tác vụ cắt ngang (cross-cutting concerns) như xác thực người dùng, bảo mật, và xử lý phiên trước khi yêu cầu được chuyển đến logic ứng dụng.</w:t>
      </w:r>
    </w:p>
    <w:p w14:paraId="5C325A18" w14:textId="30495825" w:rsidR="00EF0990" w:rsidRPr="00EF0990" w:rsidRDefault="00EF0990" w:rsidP="00EF0990">
      <w:pPr>
        <w:rPr>
          <w:lang w:val="en-US"/>
        </w:rPr>
      </w:pPr>
      <w:r w:rsidRPr="00EF0990">
        <w:rPr>
          <w:lang w:val="en-US"/>
        </w:rPr>
        <w:t>Application Logic: Chứa các quy tắc nghiệp vụ cốt lõi. Logic được phân chia thành các Controller chuyên biệt nhằm đảm bảo tính mô-đun hóa:</w:t>
      </w:r>
    </w:p>
    <w:p w14:paraId="12B73785" w14:textId="77777777" w:rsidR="00EF0990" w:rsidRPr="00EF0990" w:rsidRDefault="00EF0990" w:rsidP="00EF0990">
      <w:pPr>
        <w:rPr>
          <w:lang w:val="en-US"/>
        </w:rPr>
      </w:pPr>
      <w:r w:rsidRPr="00EF0990">
        <w:rPr>
          <w:lang w:val="en-US"/>
        </w:rPr>
        <w:t>BookController: Quản lý các nghiệp vụ liên quan đến danh mục sách và tìm kiếm.</w:t>
      </w:r>
    </w:p>
    <w:p w14:paraId="19D992E7" w14:textId="77777777" w:rsidR="00EF0990" w:rsidRPr="00EF0990" w:rsidRDefault="00EF0990" w:rsidP="00EF0990">
      <w:pPr>
        <w:rPr>
          <w:lang w:val="en-US"/>
        </w:rPr>
      </w:pPr>
      <w:r w:rsidRPr="00EF0990">
        <w:rPr>
          <w:lang w:val="en-US"/>
        </w:rPr>
        <w:t>CustomerController: Xử lý đăng ký, đăng nhập và thông tin khách hàng.</w:t>
      </w:r>
    </w:p>
    <w:p w14:paraId="4AE57A7D" w14:textId="77777777" w:rsidR="00EF0990" w:rsidRPr="00EF0990" w:rsidRDefault="00EF0990" w:rsidP="00EF0990">
      <w:pPr>
        <w:rPr>
          <w:lang w:val="en-US"/>
        </w:rPr>
      </w:pPr>
      <w:r w:rsidRPr="00EF0990">
        <w:rPr>
          <w:lang w:val="en-US"/>
        </w:rPr>
        <w:t>OrderController: Xử lý quy trình giỏ hàng và tạo đơn hàng.</w:t>
      </w:r>
    </w:p>
    <w:p w14:paraId="6098EDB1" w14:textId="77777777" w:rsidR="00EF0990" w:rsidRPr="00EF0990" w:rsidRDefault="00EF0990" w:rsidP="00EF0990">
      <w:pPr>
        <w:rPr>
          <w:lang w:val="en-US"/>
        </w:rPr>
      </w:pPr>
      <w:r w:rsidRPr="00EF0990">
        <w:rPr>
          <w:lang w:val="en-US"/>
        </w:rPr>
        <w:lastRenderedPageBreak/>
        <w:t>StaffController: Quản lý các tác vụ quản trị hệ thống.</w:t>
      </w:r>
    </w:p>
    <w:p w14:paraId="65E388CC" w14:textId="77777777" w:rsidR="00EF0990" w:rsidRPr="00EF0990" w:rsidRDefault="00EF0990" w:rsidP="00EF0990">
      <w:pPr>
        <w:rPr>
          <w:lang w:val="en-US"/>
        </w:rPr>
      </w:pPr>
      <w:r w:rsidRPr="00EF0990">
        <w:rPr>
          <w:lang w:val="en-US"/>
        </w:rPr>
        <w:t>External Dependencies: Quản lý việc tích hợp và giao tiếp với các thư viện hoặc dịch vụ bên thứ ba, tách biệt sự phụ thuộc khỏi logic nghiệp vụ chính.</w:t>
      </w:r>
    </w:p>
    <w:p w14:paraId="6503F0B8" w14:textId="3A97D569" w:rsidR="00EF0990" w:rsidRPr="00EF0990" w:rsidRDefault="00EF0990" w:rsidP="00EF0990">
      <w:pPr>
        <w:rPr>
          <w:lang w:val="en-US"/>
        </w:rPr>
      </w:pPr>
      <w:r w:rsidRPr="00434DF5">
        <w:rPr>
          <w:b/>
          <w:bCs/>
          <w:lang w:val="en-US"/>
        </w:rPr>
        <w:t>Data Layer (Tầng Dữ liệu - Model</w:t>
      </w:r>
      <w:r w:rsidRPr="00EF0990">
        <w:rPr>
          <w:lang w:val="en-US"/>
        </w:rPr>
        <w:t>) Tầng thấp nhất chịu trách nhiệm về tính bền vững và toàn vẹn của dữ liệu.</w:t>
      </w:r>
    </w:p>
    <w:p w14:paraId="6336B149" w14:textId="48ABE0D4" w:rsidR="00EF0990" w:rsidRPr="00EF0990" w:rsidRDefault="00EF0990" w:rsidP="00EF0990">
      <w:pPr>
        <w:rPr>
          <w:lang w:val="en-US"/>
        </w:rPr>
      </w:pPr>
      <w:r w:rsidRPr="00EF0990">
        <w:rPr>
          <w:lang w:val="en-US"/>
        </w:rPr>
        <w:t>Data Access Layer &amp; Serializers: Cung cấp lớp trừu tượng để truy cập cơ sở dữ liệu. Thành phần Serializers đặc biệt quan trọng trong việc chuyển đổi dữ liệu phức tạp từ cơ sở dữ liệu sang các định dạng tiêu chuẩn (như JSON hoặc Python Objects) để tầng Controller có thể sử dụng dễ dàng.</w:t>
      </w:r>
    </w:p>
    <w:p w14:paraId="443C33AE" w14:textId="77777777" w:rsidR="00EF0990" w:rsidRPr="00EF0990" w:rsidRDefault="00EF0990" w:rsidP="00EF0990">
      <w:pPr>
        <w:rPr>
          <w:lang w:val="en-US"/>
        </w:rPr>
      </w:pPr>
      <w:r w:rsidRPr="00EF0990">
        <w:rPr>
          <w:lang w:val="en-US"/>
        </w:rPr>
        <w:t>Database (MySQL): Hệ quản trị cơ sở dữ liệu quan hệ (RDBMS) dùng để lưu trữ vật lý toàn bộ dữ liệu của hệ thống bao gồm thông tin sách, khách hàng và đơn hàng.</w:t>
      </w:r>
    </w:p>
    <w:p w14:paraId="54978535" w14:textId="77777777" w:rsidR="00EF0990" w:rsidRPr="00EF0990" w:rsidRDefault="00EF0990" w:rsidP="00EF0990">
      <w:pPr>
        <w:rPr>
          <w:lang w:val="en-US"/>
        </w:rPr>
      </w:pPr>
      <w:r w:rsidRPr="00434DF5">
        <w:rPr>
          <w:b/>
          <w:bCs/>
          <w:lang w:val="en-US"/>
        </w:rPr>
        <w:t>Luồng xử lý dữ liệu</w:t>
      </w:r>
      <w:r w:rsidRPr="00EF0990">
        <w:rPr>
          <w:lang w:val="en-US"/>
        </w:rPr>
        <w:t xml:space="preserve"> (Data Flow): Yêu cầu từ người dùng sẽ đi qua Presentation Layer, được kiểm tra tại Middleware, sau đó được định tuyến đến Controller phù hợp. Controller sẽ tương tác với Data Access Layer để truy xuất dữ liệu từ MySQL, sau đó kết quả được trả ngược lại quy trình để hiển thị lên HTML Templates.</w:t>
      </w:r>
    </w:p>
    <w:p w14:paraId="09240FF7" w14:textId="77777777" w:rsidR="00EF0990" w:rsidRPr="007912CB" w:rsidRDefault="00EF0990" w:rsidP="00EF0990"/>
    <w:p w14:paraId="69315504" w14:textId="678260D4" w:rsidR="008F1B3B" w:rsidRDefault="00C307CD" w:rsidP="00FD0B58">
      <w:pPr>
        <w:pStyle w:val="Heading2"/>
        <w:numPr>
          <w:ilvl w:val="1"/>
          <w:numId w:val="40"/>
        </w:numPr>
      </w:pPr>
      <w:bookmarkStart w:id="4" w:name="_Toc220342703"/>
      <w:r>
        <w:t>Clean Architecture Diagram</w:t>
      </w:r>
      <w:bookmarkEnd w:id="4"/>
    </w:p>
    <w:p w14:paraId="549E8964" w14:textId="4A9DBC79" w:rsidR="00771F60" w:rsidRPr="00876822" w:rsidRDefault="00771F60" w:rsidP="00021447">
      <w:pPr>
        <w:jc w:val="left"/>
        <w:rPr>
          <w:szCs w:val="26"/>
          <w:lang w:val="en-US"/>
        </w:rPr>
      </w:pPr>
      <w:r w:rsidRPr="00876822">
        <w:rPr>
          <w:lang w:val="en-US"/>
        </w:rPr>
        <w:t>1</w:t>
      </w:r>
      <w:r w:rsidRPr="00876822">
        <w:rPr>
          <w:szCs w:val="26"/>
          <w:lang w:val="en-US"/>
        </w:rPr>
        <w:t>. Framework Layer (Tầng Framework &amp; Drivers) Đây là tầng ngoài cùng, nơi chứa các chi tiết kỹ thuật cụ thể và cơ chế phân phối của ứng dụng.</w:t>
      </w:r>
    </w:p>
    <w:p w14:paraId="6109B684" w14:textId="4C75E62E" w:rsidR="00771F60" w:rsidRPr="00876822" w:rsidRDefault="00771F60" w:rsidP="00021447">
      <w:pPr>
        <w:jc w:val="left"/>
        <w:rPr>
          <w:szCs w:val="26"/>
          <w:lang w:val="en-US"/>
        </w:rPr>
      </w:pPr>
      <w:r w:rsidRPr="00876822">
        <w:rPr>
          <w:szCs w:val="26"/>
          <w:lang w:val="en-US"/>
        </w:rPr>
        <w:t>Các thành phần: Bao gồm các View cụ thể như BookListView, CarVie</w:t>
      </w:r>
      <w:r w:rsidR="005264F1" w:rsidRPr="00876822">
        <w:rPr>
          <w:szCs w:val="26"/>
          <w:lang w:val="en-US"/>
        </w:rPr>
        <w:t>w</w:t>
      </w:r>
      <w:r w:rsidRPr="00876822">
        <w:rPr>
          <w:szCs w:val="26"/>
          <w:lang w:val="en-US"/>
        </w:rPr>
        <w:t>, và RegisterView.</w:t>
      </w:r>
    </w:p>
    <w:p w14:paraId="4CABC317" w14:textId="77777777" w:rsidR="00771F60" w:rsidRPr="00876822" w:rsidRDefault="00771F60" w:rsidP="00021447">
      <w:pPr>
        <w:jc w:val="left"/>
        <w:rPr>
          <w:szCs w:val="26"/>
          <w:lang w:val="en-US"/>
        </w:rPr>
      </w:pPr>
      <w:r w:rsidRPr="00876822">
        <w:rPr>
          <w:szCs w:val="26"/>
          <w:lang w:val="en-US"/>
        </w:rPr>
        <w:t>Nhiệm vụ: Tầng này chỉ chịu trách nhiệm nhận yêu cầu HTTP từ người dùng, chuyển đổi dữ liệu và gọi đến các Use Case bên trong. Nó phụ thuộc hoàn toàn vào các công cụ như Django Web Framework để hiển thị giao diện người dùng.</w:t>
      </w:r>
    </w:p>
    <w:p w14:paraId="74681ABA" w14:textId="77777777" w:rsidR="00771F60" w:rsidRPr="00876822" w:rsidRDefault="00771F60" w:rsidP="00021447">
      <w:pPr>
        <w:jc w:val="left"/>
        <w:rPr>
          <w:szCs w:val="26"/>
          <w:lang w:val="en-US"/>
        </w:rPr>
      </w:pPr>
      <w:r w:rsidRPr="00876822">
        <w:rPr>
          <w:szCs w:val="26"/>
          <w:lang w:val="en-US"/>
        </w:rPr>
        <w:t>2. Infrastructure Layer (Tầng Hạ tầng &amp; Interface Adapters) Tầng này đóng vai trò cầu nối (Adapter), chuyển đổi dữ liệu giữa các định dạng thuận tiện cho Use Case và Entity sang định dạng thuận tiện cho Cơ sở dữ liệu hoặc Framework.</w:t>
      </w:r>
    </w:p>
    <w:p w14:paraId="58D63573" w14:textId="0BE294A8" w:rsidR="00771F60" w:rsidRPr="00876822" w:rsidRDefault="00771F60" w:rsidP="00021447">
      <w:pPr>
        <w:jc w:val="left"/>
        <w:rPr>
          <w:szCs w:val="26"/>
          <w:lang w:val="en-US"/>
        </w:rPr>
      </w:pPr>
      <w:r w:rsidRPr="00876822">
        <w:rPr>
          <w:szCs w:val="26"/>
          <w:lang w:val="en-US"/>
        </w:rPr>
        <w:t>RepositoriesImplementation:Bao</w:t>
      </w:r>
      <w:r w:rsidR="00491DDC" w:rsidRPr="00876822">
        <w:rPr>
          <w:szCs w:val="26"/>
          <w:lang w:val="en-US"/>
        </w:rPr>
        <w:t xml:space="preserve"> </w:t>
      </w:r>
      <w:r w:rsidRPr="00876822">
        <w:rPr>
          <w:szCs w:val="26"/>
          <w:lang w:val="en-US"/>
        </w:rPr>
        <w:t>gồm DjangoBookRepository và</w:t>
      </w:r>
      <w:r w:rsidR="00021447" w:rsidRPr="00876822">
        <w:rPr>
          <w:szCs w:val="26"/>
          <w:lang w:val="en-US"/>
        </w:rPr>
        <w:t xml:space="preserve"> </w:t>
      </w:r>
      <w:r w:rsidRPr="00876822">
        <w:rPr>
          <w:szCs w:val="26"/>
          <w:lang w:val="en-US"/>
        </w:rPr>
        <w:t>DjangoCartRepository. Các thành phần này thực thi các giao diện được định nghĩa bởi các tầng bên trong, sử dụng ORM để truy xuất dữ liệu thực tế.</w:t>
      </w:r>
    </w:p>
    <w:p w14:paraId="2CCD5B90" w14:textId="77777777" w:rsidR="00771F60" w:rsidRPr="00876822" w:rsidRDefault="00771F60" w:rsidP="00021447">
      <w:pPr>
        <w:jc w:val="left"/>
        <w:rPr>
          <w:szCs w:val="26"/>
          <w:lang w:val="en-US"/>
        </w:rPr>
      </w:pPr>
      <w:r w:rsidRPr="00876822">
        <w:rPr>
          <w:szCs w:val="26"/>
          <w:lang w:val="en-US"/>
        </w:rPr>
        <w:t>Data Models: Chứa BookModel và CartModel. Đây là các mô hình dữ liệu gắn liền với Database (kế thừa từ Django Model), khác biệt hoàn toàn với các Entity nghiệp vụ thuần túy ở tầng Domain.</w:t>
      </w:r>
    </w:p>
    <w:p w14:paraId="5D3E7489" w14:textId="77777777" w:rsidR="00771F60" w:rsidRPr="00876822" w:rsidRDefault="00771F60" w:rsidP="00021447">
      <w:pPr>
        <w:jc w:val="left"/>
        <w:rPr>
          <w:szCs w:val="26"/>
          <w:lang w:val="en-US"/>
        </w:rPr>
      </w:pPr>
      <w:r w:rsidRPr="00876822">
        <w:rPr>
          <w:szCs w:val="26"/>
          <w:lang w:val="en-US"/>
        </w:rPr>
        <w:lastRenderedPageBreak/>
        <w:t>3. Use Cases Layer (Tầng Nghiệp vụ Ứng dụng) Đây là tầng chứa các quy tắc nghiệp vụ đặc thù của ứng dụng (Application Business Rules), điều phối luồng dữ liệu đến và đi từ các thực thể.</w:t>
      </w:r>
    </w:p>
    <w:p w14:paraId="400981B6" w14:textId="77777777" w:rsidR="00771F60" w:rsidRPr="00876822" w:rsidRDefault="00771F60" w:rsidP="00021447">
      <w:pPr>
        <w:jc w:val="left"/>
        <w:rPr>
          <w:szCs w:val="26"/>
          <w:lang w:val="en-US"/>
        </w:rPr>
      </w:pPr>
      <w:r w:rsidRPr="00876822">
        <w:rPr>
          <w:szCs w:val="26"/>
          <w:lang w:val="en-US"/>
        </w:rPr>
        <w:t>Các thành phần:</w:t>
      </w:r>
    </w:p>
    <w:p w14:paraId="47C20A12" w14:textId="77777777" w:rsidR="00771F60" w:rsidRPr="00876822" w:rsidRDefault="00771F60" w:rsidP="00021447">
      <w:pPr>
        <w:jc w:val="left"/>
        <w:rPr>
          <w:szCs w:val="26"/>
          <w:lang w:val="en-US"/>
        </w:rPr>
      </w:pPr>
      <w:r w:rsidRPr="00876822">
        <w:rPr>
          <w:szCs w:val="26"/>
          <w:lang w:val="en-US"/>
        </w:rPr>
        <w:t>ListBookUseCase: Đóng gói logic nghiệp vụ để lấy và lọc danh sách sản phẩm.</w:t>
      </w:r>
    </w:p>
    <w:p w14:paraId="7A091E0A" w14:textId="77777777" w:rsidR="00771F60" w:rsidRPr="00876822" w:rsidRDefault="00771F60" w:rsidP="00021447">
      <w:pPr>
        <w:jc w:val="left"/>
        <w:rPr>
          <w:szCs w:val="26"/>
          <w:lang w:val="en-US"/>
        </w:rPr>
      </w:pPr>
      <w:r w:rsidRPr="00876822">
        <w:rPr>
          <w:szCs w:val="26"/>
          <w:lang w:val="en-US"/>
        </w:rPr>
        <w:t>AddItemToCartUseCase: Xử lý logic nghiệp vụ thêm sản phẩm vào giỏ, bao gồm việc kiểm tra tồn kho và cập nhật số lượng.</w:t>
      </w:r>
    </w:p>
    <w:p w14:paraId="4AD26D1A" w14:textId="77777777" w:rsidR="00771F60" w:rsidRPr="00876822" w:rsidRDefault="00771F60" w:rsidP="00021447">
      <w:pPr>
        <w:jc w:val="left"/>
        <w:rPr>
          <w:szCs w:val="26"/>
          <w:lang w:val="en-US"/>
        </w:rPr>
      </w:pPr>
      <w:r w:rsidRPr="00876822">
        <w:rPr>
          <w:szCs w:val="26"/>
          <w:lang w:val="en-US"/>
        </w:rPr>
        <w:t>Đặc điểm: Tầng này hoàn toàn không biết về sự tồn tại của Database hay Web Framework (Django View). Nó chỉ thao tác với các Entity và các Interface trừu tượng.</w:t>
      </w:r>
    </w:p>
    <w:p w14:paraId="05B067E0" w14:textId="77777777" w:rsidR="00771F60" w:rsidRPr="00876822" w:rsidRDefault="00771F60" w:rsidP="00021447">
      <w:pPr>
        <w:jc w:val="left"/>
        <w:rPr>
          <w:szCs w:val="26"/>
          <w:lang w:val="en-US"/>
        </w:rPr>
      </w:pPr>
      <w:r w:rsidRPr="00876822">
        <w:rPr>
          <w:szCs w:val="26"/>
          <w:lang w:val="en-US"/>
        </w:rPr>
        <w:t>4. Domain Layer (Tầng Thực thể - Enterprise Business Rules) Nằm ở vị trí trung tâm (trong cùng), đây là tầng quan trọng nhất chứa các quy tắc nghiệp vụ cốt lõi, bất biến của hệ thống.</w:t>
      </w:r>
    </w:p>
    <w:p w14:paraId="5B8D9F4A" w14:textId="77777777" w:rsidR="00771F60" w:rsidRPr="00876822" w:rsidRDefault="00771F60" w:rsidP="00021447">
      <w:pPr>
        <w:jc w:val="left"/>
        <w:rPr>
          <w:szCs w:val="26"/>
          <w:lang w:val="en-US"/>
        </w:rPr>
      </w:pPr>
      <w:r w:rsidRPr="00876822">
        <w:rPr>
          <w:szCs w:val="26"/>
          <w:lang w:val="en-US"/>
        </w:rPr>
        <w:t>Các thực thể (Entities): Bao gồm Book, Customer, và Cart.</w:t>
      </w:r>
    </w:p>
    <w:p w14:paraId="6324CC72" w14:textId="0ACAE2AE" w:rsidR="00771F60" w:rsidRPr="00876822" w:rsidRDefault="00771F60" w:rsidP="00021447">
      <w:pPr>
        <w:jc w:val="left"/>
        <w:rPr>
          <w:szCs w:val="26"/>
          <w:lang w:val="en-US"/>
        </w:rPr>
      </w:pPr>
      <w:r w:rsidRPr="00876822">
        <w:rPr>
          <w:szCs w:val="26"/>
          <w:lang w:val="en-US"/>
        </w:rPr>
        <w:t>Đặc điểm: Các thực thể này là các đối tượng Python thuần, chứa logic nghiệp vụ chung nhất (ví dụ: quy tắc tính giá, quy tắc validate dữ liệu cơ bản). Tầng này độc lập hoàn toàn, không phụ thuộc vào bất kỳ tầng nào khác bên ngoài, đảm bảo tính ổn định cao cho hệ thống khi có sự thay đổi về công nghệ.</w:t>
      </w:r>
    </w:p>
    <w:p w14:paraId="58119CA4" w14:textId="6F0F14A7" w:rsidR="005531DA" w:rsidRPr="00876822" w:rsidRDefault="00771F60" w:rsidP="00021447">
      <w:pPr>
        <w:jc w:val="left"/>
        <w:rPr>
          <w:szCs w:val="26"/>
          <w:lang w:val="en-US"/>
        </w:rPr>
      </w:pPr>
      <w:r w:rsidRPr="00876822">
        <w:rPr>
          <w:szCs w:val="26"/>
          <w:lang w:val="en-US"/>
        </w:rPr>
        <w:t>Luồng điều khiển và Quy tắc phụ thuộc: Trong thiết kế này, các mũi tên phụ thuộc (nếu được thể hiện logic) sẽ luôn hướng từ các tầng trên (Framework/Infrastructure) xuống các tầng dưới (Use Cases/Domain). Điều này đảm bảo rằng việc thay đổi giao diện người dùng (Framework Layer) hoặc thay đổi cơ sở dữ liệu (Infrastructure Layer) sẽ không ảnh hưởng đến logic nghiệp vụ cốt lõi nằm tại Domain Layer.</w:t>
      </w:r>
    </w:p>
    <w:p w14:paraId="7FAA043C" w14:textId="2C8A7412" w:rsidR="00B04944" w:rsidRPr="00B04944" w:rsidRDefault="00C307CD" w:rsidP="00FD0B58">
      <w:pPr>
        <w:pStyle w:val="Heading2"/>
        <w:numPr>
          <w:ilvl w:val="1"/>
          <w:numId w:val="40"/>
        </w:numPr>
      </w:pPr>
      <w:bookmarkStart w:id="5" w:name="_Toc220342704"/>
      <w:r>
        <w:t>Microservices Diagram</w:t>
      </w:r>
      <w:bookmarkEnd w:id="5"/>
    </w:p>
    <w:p w14:paraId="330CA23D" w14:textId="77777777" w:rsidR="00D47119" w:rsidRPr="00DF5871" w:rsidRDefault="00D47119" w:rsidP="00D47119">
      <w:pPr>
        <w:rPr>
          <w:lang w:val="en-US"/>
        </w:rPr>
      </w:pPr>
      <w:r w:rsidRPr="00DF5871">
        <w:rPr>
          <w:lang w:val="en-US"/>
        </w:rPr>
        <w:t>1. Client Layer (Tầng Khách hàng) Đây là điểm khởi đầu của mọi tương tác. Các ứng dụng khách (Web App, Mobile App) không giao tiếp trực tiếp với từng dịch vụ con mà gửi yêu cầu đến một điểm truy cập duy nhất là API Gateway.</w:t>
      </w:r>
    </w:p>
    <w:p w14:paraId="06B8D2AF" w14:textId="77777777" w:rsidR="00D47119" w:rsidRPr="00DF5871" w:rsidRDefault="00D47119" w:rsidP="00D47119">
      <w:pPr>
        <w:rPr>
          <w:lang w:val="en-US"/>
        </w:rPr>
      </w:pPr>
      <w:r w:rsidRPr="00DF5871">
        <w:rPr>
          <w:lang w:val="en-US"/>
        </w:rPr>
        <w:t>2. API Gateway (Cổng giao tiếp API) Đóng vai trò là "người gác cổng" và điều phối trung tâm của hệ thống. Dựa trên sơ đồ thiết kế, API Gateway đảm nhận 3 nhiệm vụ cốt lõi:</w:t>
      </w:r>
    </w:p>
    <w:p w14:paraId="7B7732DA" w14:textId="77777777" w:rsidR="00D47119" w:rsidRPr="00DF5871" w:rsidRDefault="00D47119" w:rsidP="00D47119">
      <w:pPr>
        <w:numPr>
          <w:ilvl w:val="0"/>
          <w:numId w:val="56"/>
        </w:numPr>
        <w:rPr>
          <w:lang w:val="en-US"/>
        </w:rPr>
      </w:pPr>
      <w:r w:rsidRPr="00DF5871">
        <w:rPr>
          <w:lang w:val="en-US"/>
        </w:rPr>
        <w:t>Request Routing (Định tuyến yêu cầu): Tiếp nhận yêu cầu từ Client Layer và định tuyến chính xác đến Service phù hợp (ví dụ: yêu cầu tìm sách chuyển về Book Service, yêu cầu đăng nhập chuyển về User Service).</w:t>
      </w:r>
    </w:p>
    <w:p w14:paraId="26E6C6A3" w14:textId="77777777" w:rsidR="00D47119" w:rsidRPr="00DF5871" w:rsidRDefault="00D47119" w:rsidP="00D47119">
      <w:pPr>
        <w:numPr>
          <w:ilvl w:val="0"/>
          <w:numId w:val="56"/>
        </w:numPr>
        <w:rPr>
          <w:lang w:val="en-US"/>
        </w:rPr>
      </w:pPr>
      <w:r w:rsidRPr="00DF5871">
        <w:rPr>
          <w:lang w:val="en-US"/>
        </w:rPr>
        <w:t>Load Balancing (Cân bằng tải): Phân phối lưu lượng truy cập đều giữa các bản sao (instances) của các dịch vụ, giúp hệ thống không bị quá tải cục bộ.</w:t>
      </w:r>
    </w:p>
    <w:p w14:paraId="7E5F355A" w14:textId="77777777" w:rsidR="00D47119" w:rsidRPr="00DF5871" w:rsidRDefault="00D47119" w:rsidP="00D47119">
      <w:pPr>
        <w:numPr>
          <w:ilvl w:val="0"/>
          <w:numId w:val="56"/>
        </w:numPr>
        <w:rPr>
          <w:lang w:val="en-US"/>
        </w:rPr>
      </w:pPr>
      <w:r w:rsidRPr="00DF5871">
        <w:rPr>
          <w:lang w:val="en-US"/>
        </w:rPr>
        <w:lastRenderedPageBreak/>
        <w:t>Rate Limiting (Giới hạn tốc độ): Kiểm soát số lượng yêu cầu đến hệ thống trong một khoảng thời gian nhất định để ngăn chặn các cuộc tấn công DDoS hoặc lạm dụng API.</w:t>
      </w:r>
    </w:p>
    <w:p w14:paraId="258EAB3E" w14:textId="77777777" w:rsidR="00D47119" w:rsidRPr="00DF5871" w:rsidRDefault="00D47119" w:rsidP="00D47119">
      <w:pPr>
        <w:rPr>
          <w:lang w:val="en-US"/>
        </w:rPr>
      </w:pPr>
      <w:r w:rsidRPr="00DF5871">
        <w:rPr>
          <w:lang w:val="en-US"/>
        </w:rPr>
        <w:t>3. Services Layer (Tầng Dịch vụ) Hệ thống được chia thành 3 dịch vụ vi mô độc lập (Microservices), mỗi dịch vụ là một đơn vị triển khai riêng biệt bao gồm đầy đủ các tầng từ logic đến dữ liệu:</w:t>
      </w:r>
    </w:p>
    <w:p w14:paraId="6D4C3293" w14:textId="77777777" w:rsidR="00D47119" w:rsidRPr="00DF5871" w:rsidRDefault="00D47119" w:rsidP="00D47119">
      <w:pPr>
        <w:numPr>
          <w:ilvl w:val="0"/>
          <w:numId w:val="57"/>
        </w:numPr>
        <w:rPr>
          <w:lang w:val="en-US"/>
        </w:rPr>
      </w:pPr>
      <w:r w:rsidRPr="00DF5871">
        <w:rPr>
          <w:lang w:val="en-US"/>
        </w:rPr>
        <w:t>User Service:</w:t>
      </w:r>
    </w:p>
    <w:p w14:paraId="1F3D356E" w14:textId="77777777" w:rsidR="00D47119" w:rsidRPr="00DF5871" w:rsidRDefault="00D47119" w:rsidP="00D47119">
      <w:pPr>
        <w:numPr>
          <w:ilvl w:val="1"/>
          <w:numId w:val="57"/>
        </w:numPr>
        <w:rPr>
          <w:lang w:val="en-US"/>
        </w:rPr>
      </w:pPr>
      <w:r w:rsidRPr="00DF5871">
        <w:rPr>
          <w:lang w:val="en-US"/>
        </w:rPr>
        <w:t>Chịu trách nhiệm quản lý định danh, xác thực và hồ sơ người dùng.</w:t>
      </w:r>
    </w:p>
    <w:p w14:paraId="0A37728A" w14:textId="77777777" w:rsidR="00D47119" w:rsidRPr="00DF5871" w:rsidRDefault="00D47119" w:rsidP="00D47119">
      <w:pPr>
        <w:numPr>
          <w:ilvl w:val="1"/>
          <w:numId w:val="57"/>
        </w:numPr>
        <w:rPr>
          <w:lang w:val="en-US"/>
        </w:rPr>
      </w:pPr>
      <w:r w:rsidRPr="00DF5871">
        <w:rPr>
          <w:lang w:val="en-US"/>
        </w:rPr>
        <w:t>Cấu trúc bao gồm Business Logic xử lý nghiệp vụ người dùng, Data Layer truy xuất dữ liệu, và sở hữu một Database riêng biệt chứa bảng User.</w:t>
      </w:r>
    </w:p>
    <w:p w14:paraId="0C31C6BE" w14:textId="77777777" w:rsidR="00D47119" w:rsidRPr="00DF5871" w:rsidRDefault="00D47119" w:rsidP="00D47119">
      <w:pPr>
        <w:numPr>
          <w:ilvl w:val="0"/>
          <w:numId w:val="57"/>
        </w:numPr>
        <w:rPr>
          <w:lang w:val="en-US"/>
        </w:rPr>
      </w:pPr>
      <w:r w:rsidRPr="00DF5871">
        <w:rPr>
          <w:lang w:val="en-US"/>
        </w:rPr>
        <w:t>Book Service:</w:t>
      </w:r>
    </w:p>
    <w:p w14:paraId="6CA219BF" w14:textId="77777777" w:rsidR="00D47119" w:rsidRPr="00DF5871" w:rsidRDefault="00D47119" w:rsidP="00D47119">
      <w:pPr>
        <w:numPr>
          <w:ilvl w:val="1"/>
          <w:numId w:val="57"/>
        </w:numPr>
        <w:rPr>
          <w:lang w:val="en-US"/>
        </w:rPr>
      </w:pPr>
      <w:r w:rsidRPr="00DF5871">
        <w:rPr>
          <w:lang w:val="en-US"/>
        </w:rPr>
        <w:t>Chịu trách nhiệm quản lý danh mục sản phẩm (Catalog).</w:t>
      </w:r>
    </w:p>
    <w:p w14:paraId="21C2B378" w14:textId="77777777" w:rsidR="00D47119" w:rsidRPr="00DF5871" w:rsidRDefault="00D47119" w:rsidP="00D47119">
      <w:pPr>
        <w:numPr>
          <w:ilvl w:val="1"/>
          <w:numId w:val="57"/>
        </w:numPr>
        <w:rPr>
          <w:lang w:val="en-US"/>
        </w:rPr>
      </w:pPr>
      <w:r w:rsidRPr="00DF5871">
        <w:rPr>
          <w:lang w:val="en-US"/>
        </w:rPr>
        <w:t>Tương tự như User Service, dịch vụ này có Business Logic và Data Layer riêng. Quan trọng nhất, nó sở hữu cơ sở dữ liệu riêng (Database per Service) để đảm bảo tính độc lập về dữ liệu.</w:t>
      </w:r>
    </w:p>
    <w:p w14:paraId="456BB878" w14:textId="77777777" w:rsidR="00D47119" w:rsidRPr="00DF5871" w:rsidRDefault="00D47119" w:rsidP="00D47119">
      <w:pPr>
        <w:numPr>
          <w:ilvl w:val="0"/>
          <w:numId w:val="57"/>
        </w:numPr>
        <w:rPr>
          <w:lang w:val="en-US"/>
        </w:rPr>
      </w:pPr>
      <w:r w:rsidRPr="00DF5871">
        <w:rPr>
          <w:lang w:val="en-US"/>
        </w:rPr>
        <w:t>Cart Service:</w:t>
      </w:r>
    </w:p>
    <w:p w14:paraId="50909E12" w14:textId="77777777" w:rsidR="00D47119" w:rsidRPr="00DF5871" w:rsidRDefault="00D47119" w:rsidP="00D47119">
      <w:pPr>
        <w:numPr>
          <w:ilvl w:val="1"/>
          <w:numId w:val="57"/>
        </w:numPr>
        <w:rPr>
          <w:lang w:val="en-US"/>
        </w:rPr>
      </w:pPr>
      <w:r w:rsidRPr="00DF5871">
        <w:rPr>
          <w:lang w:val="en-US"/>
        </w:rPr>
        <w:t>Chịu trách nhiệm về quy trình mua sắm, bao gồm quản lý giỏ hàng (Cart, Cart Item) và đơn hàng (Order, OrderItem).</w:t>
      </w:r>
    </w:p>
    <w:p w14:paraId="570D0782" w14:textId="77777777" w:rsidR="00D47119" w:rsidRPr="00DF5871" w:rsidRDefault="00D47119" w:rsidP="00D47119">
      <w:pPr>
        <w:numPr>
          <w:ilvl w:val="1"/>
          <w:numId w:val="57"/>
        </w:numPr>
        <w:rPr>
          <w:lang w:val="en-US"/>
        </w:rPr>
      </w:pPr>
      <w:r w:rsidRPr="00DF5871">
        <w:rPr>
          <w:lang w:val="en-US"/>
        </w:rPr>
        <w:t>Đây là dịch vụ phức tạp nhất với cấu trúc dữ liệu quan hệ chặt chẽ giữa các bảng Cart và Order, được gói gọn hoàn toàn bên trong Database của dịch vụ này.</w:t>
      </w:r>
    </w:p>
    <w:p w14:paraId="29E5E071" w14:textId="77777777" w:rsidR="00D47119" w:rsidRPr="00DF5871" w:rsidRDefault="00D47119" w:rsidP="00D47119">
      <w:pPr>
        <w:rPr>
          <w:lang w:val="en-US"/>
        </w:rPr>
      </w:pPr>
      <w:r w:rsidRPr="00DF5871">
        <w:rPr>
          <w:lang w:val="en-US"/>
        </w:rPr>
        <w:t>Đặc điểm Kiến trúc (Architectural Characteristics):</w:t>
      </w:r>
    </w:p>
    <w:p w14:paraId="72E01D33" w14:textId="77777777" w:rsidR="00D47119" w:rsidRPr="00DF5871" w:rsidRDefault="00D47119" w:rsidP="00D47119">
      <w:pPr>
        <w:numPr>
          <w:ilvl w:val="0"/>
          <w:numId w:val="58"/>
        </w:numPr>
        <w:rPr>
          <w:lang w:val="en-US"/>
        </w:rPr>
      </w:pPr>
      <w:r w:rsidRPr="00DF5871">
        <w:rPr>
          <w:lang w:val="en-US"/>
        </w:rPr>
        <w:t>Database per Service (Mỗi dịch vụ một Cơ sở dữ liệu): Như thể hiện trong sơ đồ, mỗi Service (User, Book, Cart) đều có một khối Database nằm bên trong ranh giới của nó. Điều này đảm bảo tính "Decoupling" (Tách rời) - dịch vụ này không thể truy cập trực tiếp vào dữ liệu của dịch vụ kia mà phải thông qua API, giúp loại bỏ các điểm nghẽn (bottlenecks) thường thấy trong kiến trúc Monolithic.</w:t>
      </w:r>
    </w:p>
    <w:p w14:paraId="1ACD18AD" w14:textId="77777777" w:rsidR="00D47119" w:rsidRPr="00DF5871" w:rsidRDefault="00D47119" w:rsidP="00D47119">
      <w:pPr>
        <w:numPr>
          <w:ilvl w:val="0"/>
          <w:numId w:val="58"/>
        </w:numPr>
        <w:rPr>
          <w:lang w:val="en-US"/>
        </w:rPr>
      </w:pPr>
      <w:r w:rsidRPr="00DF5871">
        <w:rPr>
          <w:lang w:val="en-US"/>
        </w:rPr>
        <w:t>Vertical Isolation (Cô lập theo chiều dọc): Mỗi dịch vụ hoạt động như một ứng dụng thu nhỏ với đầy đủ các tầng Business Logic -&gt; Data Layer -&gt; Database, cho phép các nhóm phát triển có thể làm việc, triển khai và nâng cấp công nghệ cho từng dịch vụ mà không ảnh hưởng đến toàn bộ hệ thống.</w:t>
      </w:r>
    </w:p>
    <w:p w14:paraId="315820A5" w14:textId="77777777" w:rsidR="000F4A7A" w:rsidRPr="000F4A7A" w:rsidRDefault="000F4A7A" w:rsidP="000F4A7A"/>
    <w:p w14:paraId="24845B8A" w14:textId="24C295E1" w:rsidR="00C307CD" w:rsidRDefault="00C307CD" w:rsidP="00760462">
      <w:pPr>
        <w:pStyle w:val="Heading1"/>
      </w:pPr>
      <w:bookmarkStart w:id="6" w:name="_Toc220342705"/>
      <w:r>
        <w:lastRenderedPageBreak/>
        <w:t>CHƯƠNG 2: TRIỂN KHAI CODE</w:t>
      </w:r>
      <w:bookmarkEnd w:id="6"/>
    </w:p>
    <w:p w14:paraId="136FF40C" w14:textId="1C0A952D" w:rsidR="00C307CD" w:rsidRDefault="00C37D3F" w:rsidP="00760462">
      <w:pPr>
        <w:pStyle w:val="Heading2"/>
      </w:pPr>
      <w:bookmarkStart w:id="7" w:name="_Toc220342706"/>
      <w:r>
        <w:t>2.1.</w:t>
      </w:r>
      <w:r>
        <w:tab/>
      </w:r>
      <w:r w:rsidR="00C307CD">
        <w:t>Monolithic</w:t>
      </w:r>
      <w:bookmarkEnd w:id="7"/>
    </w:p>
    <w:p w14:paraId="3740EAAD" w14:textId="5DDAFC88" w:rsidR="000F4A7A" w:rsidRPr="000F4A7A" w:rsidRDefault="00602ACD" w:rsidP="000F4A7A">
      <w:r w:rsidRPr="00602ACD">
        <w:t>https://github.com/ttvKieran/KienTrucHeThong</w:t>
      </w:r>
    </w:p>
    <w:p w14:paraId="7724C5B6" w14:textId="43EA778A" w:rsidR="00C307CD" w:rsidRDefault="00C37D3F" w:rsidP="00760462">
      <w:pPr>
        <w:pStyle w:val="Heading2"/>
      </w:pPr>
      <w:bookmarkStart w:id="8" w:name="_Toc220342707"/>
      <w:r>
        <w:t>2.2.</w:t>
      </w:r>
      <w:r>
        <w:tab/>
      </w:r>
      <w:r w:rsidR="00C307CD">
        <w:t>Clean Architecture</w:t>
      </w:r>
      <w:bookmarkEnd w:id="8"/>
    </w:p>
    <w:p w14:paraId="52D8E544" w14:textId="4C7A28C3" w:rsidR="00634F42" w:rsidRPr="00634F42" w:rsidRDefault="00602ACD" w:rsidP="00634F42">
      <w:r w:rsidRPr="00602ACD">
        <w:t>https://github.com/ttvKieran/KienTrucHeThong</w:t>
      </w:r>
    </w:p>
    <w:p w14:paraId="1F8BB2EF" w14:textId="256A79A2" w:rsidR="00C307CD" w:rsidRDefault="00C37D3F" w:rsidP="00760462">
      <w:pPr>
        <w:pStyle w:val="Heading2"/>
      </w:pPr>
      <w:bookmarkStart w:id="9" w:name="_Toc220342708"/>
      <w:r>
        <w:t>2.3.</w:t>
      </w:r>
      <w:r>
        <w:tab/>
      </w:r>
      <w:r w:rsidR="00C307CD">
        <w:t>Microservices</w:t>
      </w:r>
      <w:bookmarkEnd w:id="9"/>
    </w:p>
    <w:p w14:paraId="5AA683AC" w14:textId="4C8B355F" w:rsidR="00B22D95" w:rsidRPr="00B22D95" w:rsidRDefault="00602ACD" w:rsidP="00B22D95">
      <w:r w:rsidRPr="00602ACD">
        <w:t>https://github.com/ttvKieran/KienTrucHeThong</w:t>
      </w:r>
    </w:p>
    <w:p w14:paraId="08224D17" w14:textId="38A1C8E2" w:rsidR="00C307CD" w:rsidRDefault="00C307CD" w:rsidP="00760462">
      <w:pPr>
        <w:pStyle w:val="Heading1"/>
      </w:pPr>
      <w:bookmarkStart w:id="10" w:name="_Toc220342709"/>
      <w:r>
        <w:t>KẾT LUẬN</w:t>
      </w:r>
      <w:bookmarkEnd w:id="10"/>
    </w:p>
    <w:p w14:paraId="364FE5F3" w14:textId="77777777" w:rsidR="00DE715A" w:rsidRPr="00DE715A" w:rsidRDefault="00DE715A" w:rsidP="00DE715A">
      <w:pPr>
        <w:rPr>
          <w:lang w:val="en-US"/>
        </w:rPr>
      </w:pPr>
      <w:r w:rsidRPr="00DE715A">
        <w:rPr>
          <w:lang w:val="en-US"/>
        </w:rPr>
        <w:t>Tổng kết về các phương án kiến trúc đã thiết kế:</w:t>
      </w:r>
    </w:p>
    <w:p w14:paraId="323563BC" w14:textId="4AFAEFD1" w:rsidR="00DE715A" w:rsidRPr="00DE715A" w:rsidRDefault="00DE715A" w:rsidP="00DE715A">
      <w:pPr>
        <w:numPr>
          <w:ilvl w:val="0"/>
          <w:numId w:val="59"/>
        </w:numPr>
        <w:rPr>
          <w:lang w:val="en-US"/>
        </w:rPr>
      </w:pPr>
      <w:r w:rsidRPr="00DE715A">
        <w:rPr>
          <w:lang w:val="en-US"/>
        </w:rPr>
        <w:t>Version A: Monolithic Architecture (MVC Pattern) Đây là giải pháp tiếp cận truyền thống và hiệu quả nhất cho giai đoạn khởi tạo dự án (MVP). Việc gom nhóm toàn bộ Presentation, Business Logic và Data Access vào một Single Deployable Unit giúp đơn giản hóa quy trình phát triển, testing và deployment. Tuy nhiên, thiết kế này cũng bộc lộ hạn chế về khả năng mở rộng và rủi ro tạo ra các thành phần phụ thuộc chặt chẽ</w:t>
      </w:r>
      <w:r w:rsidR="008F5951">
        <w:rPr>
          <w:lang w:val="en-US"/>
        </w:rPr>
        <w:t xml:space="preserve"> </w:t>
      </w:r>
      <w:r w:rsidRPr="00DE715A">
        <w:rPr>
          <w:lang w:val="en-US"/>
        </w:rPr>
        <w:t>khi hệ thống phát triển lớn.</w:t>
      </w:r>
    </w:p>
    <w:p w14:paraId="453FEF93" w14:textId="68CB507A" w:rsidR="00DE715A" w:rsidRPr="00DE715A" w:rsidRDefault="00DE715A" w:rsidP="00DE715A">
      <w:pPr>
        <w:numPr>
          <w:ilvl w:val="0"/>
          <w:numId w:val="59"/>
        </w:numPr>
        <w:rPr>
          <w:lang w:val="en-US"/>
        </w:rPr>
      </w:pPr>
      <w:r w:rsidRPr="00DE715A">
        <w:rPr>
          <w:lang w:val="en-US"/>
        </w:rPr>
        <w:t>Version B: Clean Architecture Việc áp dụng Clean Architecture đã giải quyết triệt để vấn đề phụ thuộc của phiên bản A. Bằng cách tuân thủ Dependency Rule và phân tách rõ ràng giữa Domain Entities, Use Cases và Infrastructure, hệ thống đạt được tính ổn định cao và khả năng kiểm thử vượt trội. Mặc dù độ phức tạp của mã nguồn tăng lên do số lượng file và interface nhiều hơn, nhưng đây là sự đánh đổi xứng đáng để đảm bảo tính Maintainability về lâu dài.</w:t>
      </w:r>
    </w:p>
    <w:p w14:paraId="40D6B0CC" w14:textId="2F483696" w:rsidR="00DE715A" w:rsidRPr="00DE715A" w:rsidRDefault="00DE715A" w:rsidP="00DE715A">
      <w:pPr>
        <w:numPr>
          <w:ilvl w:val="0"/>
          <w:numId w:val="59"/>
        </w:numPr>
        <w:rPr>
          <w:lang w:val="en-US"/>
        </w:rPr>
      </w:pPr>
      <w:r w:rsidRPr="00DE715A">
        <w:rPr>
          <w:lang w:val="en-US"/>
        </w:rPr>
        <w:t>Version C: Microservices Architecture Bản thiết kế này minh họa một hệ thống phân tán hiện đại, nơi các dịch vụ User, Book, và Cart hoạt động độc lập với cơ sở dữ liệu riêng biệt (Database per Service). Kiến trúc này tối ưu hóa khả năng Scale Cube (đặc biệt là X-axis và Y-axis scaling) và cho phép các team phát triển làm việc song song với các công nghệ khác nhau. Tuy nhiên, nó cũng đặt ra thách thức lớn về quản lý tính nhất quán dữ liệu và độ phức tạp trong vận hành hạ tầng</w:t>
      </w:r>
      <w:r w:rsidR="003949FF">
        <w:rPr>
          <w:lang w:val="en-US"/>
        </w:rPr>
        <w:t>.</w:t>
      </w:r>
    </w:p>
    <w:p w14:paraId="07494626" w14:textId="77777777" w:rsidR="00DE715A" w:rsidRPr="00DE715A" w:rsidRDefault="00DE715A" w:rsidP="00DE715A">
      <w:pPr>
        <w:rPr>
          <w:lang w:val="en-US"/>
        </w:rPr>
      </w:pPr>
      <w:r w:rsidRPr="00DE715A">
        <w:rPr>
          <w:lang w:val="en-US"/>
        </w:rPr>
        <w:t>Đề xuất và Định hướng phát triển:</w:t>
      </w:r>
    </w:p>
    <w:p w14:paraId="2114D096" w14:textId="33E5231B" w:rsidR="00DE715A" w:rsidRPr="00DE715A" w:rsidRDefault="00DE715A" w:rsidP="00DE715A">
      <w:pPr>
        <w:rPr>
          <w:lang w:val="en-US"/>
        </w:rPr>
      </w:pPr>
      <w:r w:rsidRPr="00DE715A">
        <w:rPr>
          <w:lang w:val="en-US"/>
        </w:rPr>
        <w:t xml:space="preserve">Dựa trên phân tích yêu cầu hiện tại của Book Store Web System, </w:t>
      </w:r>
      <w:r w:rsidR="002E56CA">
        <w:rPr>
          <w:lang w:val="en-US"/>
        </w:rPr>
        <w:t xml:space="preserve">em </w:t>
      </w:r>
      <w:r w:rsidRPr="00DE715A">
        <w:rPr>
          <w:lang w:val="en-US"/>
        </w:rPr>
        <w:t>nhận định rằng Clean Architecture (Version B) là sự cân bằng tốt nhất giữa chi phí phát triển và khả năng bảo trì. Nó đủ linh hoạt để phát triển tính năng mới mà không bị nợ kỹ thuậ</w:t>
      </w:r>
      <w:r w:rsidR="002E56CA">
        <w:rPr>
          <w:lang w:val="en-US"/>
        </w:rPr>
        <w:t xml:space="preserve">t </w:t>
      </w:r>
      <w:r w:rsidRPr="00DE715A">
        <w:rPr>
          <w:lang w:val="en-US"/>
        </w:rPr>
        <w:t>như Monolithic, đồng thời tránh được sự phức tạp quá mức của Microservices trong giai đoạn đầu.</w:t>
      </w:r>
    </w:p>
    <w:p w14:paraId="3692C77C" w14:textId="77777777" w:rsidR="00DE715A" w:rsidRPr="00DE715A" w:rsidRDefault="00DE715A" w:rsidP="00DE715A">
      <w:pPr>
        <w:rPr>
          <w:lang w:val="en-US"/>
        </w:rPr>
      </w:pPr>
      <w:r w:rsidRPr="00DE715A">
        <w:rPr>
          <w:lang w:val="en-US"/>
        </w:rPr>
        <w:lastRenderedPageBreak/>
        <w:t>Về lộ trình tương lai, khi lượng traffic và dữ liệu tăng trưởng, hệ thống được thiết kế theo Clean Architecture có thể dễ dàng tách các module (như Cart hoặc Order) thành các Microservices độc lập theo chiến lược Strangler Fig Pattern, nhờ vào sự tách biệt rạch ròi của các Use Case và Interface đã được thiết kế.</w:t>
      </w:r>
    </w:p>
    <w:p w14:paraId="328E6365" w14:textId="77777777" w:rsidR="00DE715A" w:rsidRPr="00DE715A" w:rsidRDefault="00DE715A" w:rsidP="00DE715A"/>
    <w:sectPr w:rsidR="00DE715A" w:rsidRPr="00DE715A">
      <w:pgSz w:w="12240" w:h="15840"/>
      <w:pgMar w:top="1134" w:right="1134" w:bottom="1134" w:left="1701" w:header="288" w:footer="57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4D010" w14:textId="77777777" w:rsidR="00084C84" w:rsidRDefault="00084C84">
      <w:pPr>
        <w:spacing w:after="0" w:line="240" w:lineRule="auto"/>
      </w:pPr>
      <w:r>
        <w:separator/>
      </w:r>
    </w:p>
  </w:endnote>
  <w:endnote w:type="continuationSeparator" w:id="0">
    <w:p w14:paraId="538B607A" w14:textId="77777777" w:rsidR="00084C84" w:rsidRDefault="00084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lay">
    <w:charset w:val="00"/>
    <w:family w:val="auto"/>
    <w:pitch w:val="default"/>
    <w:embedRegular r:id="rId1" w:fontKey="{FA919F94-8269-4322-AE16-A9086A0601D4}"/>
  </w:font>
  <w:font w:name="Calibri">
    <w:panose1 w:val="020F0502020204030204"/>
    <w:charset w:val="00"/>
    <w:family w:val="swiss"/>
    <w:pitch w:val="variable"/>
    <w:sig w:usb0="E4002EFF" w:usb1="C200247B" w:usb2="00000009" w:usb3="00000000" w:csb0="000001FF" w:csb1="00000000"/>
    <w:embedRegular r:id="rId2" w:fontKey="{F4796240-8430-45D7-A34C-C7492B4D0815}"/>
    <w:embedBold r:id="rId3" w:fontKey="{9F616A52-8E92-430A-BE33-D079D03DE576}"/>
  </w:font>
  <w:font w:name="Aptos">
    <w:charset w:val="00"/>
    <w:family w:val="swiss"/>
    <w:pitch w:val="variable"/>
    <w:sig w:usb0="20000287" w:usb1="00000003" w:usb2="00000000" w:usb3="00000000" w:csb0="0000019F" w:csb1="00000000"/>
    <w:embedRegular r:id="rId4" w:fontKey="{441C47AE-4D9E-4B50-A2EA-371868D99A85}"/>
  </w:font>
  <w:font w:name="Cambria">
    <w:panose1 w:val="02040503050406030204"/>
    <w:charset w:val="00"/>
    <w:family w:val="roman"/>
    <w:pitch w:val="variable"/>
    <w:sig w:usb0="E00006FF" w:usb1="420024FF" w:usb2="02000000" w:usb3="00000000" w:csb0="0000019F" w:csb1="00000000"/>
    <w:embedRegular r:id="rId5" w:fontKey="{94392A02-F6A9-467D-8312-9B37C2C3B8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CCA5D" w14:textId="10489CF1" w:rsidR="00E032B2" w:rsidRDefault="009E2C0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sz w:val="24"/>
      </w:rPr>
      <w:instrText>PAGE</w:instrText>
    </w:r>
    <w:r>
      <w:rPr>
        <w:color w:val="000000"/>
      </w:rPr>
      <w:fldChar w:fldCharType="separate"/>
    </w:r>
    <w:r w:rsidR="00686900">
      <w:rPr>
        <w:noProof/>
        <w:color w:val="000000"/>
      </w:rPr>
      <w:t>2</w:t>
    </w:r>
    <w:r>
      <w:rPr>
        <w:color w:val="000000"/>
      </w:rPr>
      <w:fldChar w:fldCharType="end"/>
    </w:r>
  </w:p>
  <w:p w14:paraId="407C580F" w14:textId="77777777" w:rsidR="00E032B2" w:rsidRDefault="009E2C03">
    <w:pPr>
      <w:pBdr>
        <w:top w:val="nil"/>
        <w:left w:val="nil"/>
        <w:bottom w:val="nil"/>
        <w:right w:val="nil"/>
        <w:between w:val="nil"/>
      </w:pBdr>
      <w:tabs>
        <w:tab w:val="center" w:pos="4680"/>
        <w:tab w:val="right" w:pos="9360"/>
        <w:tab w:val="left" w:pos="3784"/>
      </w:tabs>
      <w:spacing w:after="0" w:line="240" w:lineRule="auto"/>
      <w:rPr>
        <w:color w:val="000000"/>
      </w:rPr>
    </w:pPr>
    <w:r>
      <w:rPr>
        <w:color w:val="000000"/>
        <w:sz w:val="24"/>
      </w:rPr>
      <w:t>Trịnh Vinh Tuấn Đạt – B21DCCN031</w:t>
    </w:r>
  </w:p>
  <w:p w14:paraId="7D4AFE1A" w14:textId="77777777" w:rsidR="00E032B2" w:rsidRDefault="009E2C03">
    <w:pPr>
      <w:pBdr>
        <w:top w:val="nil"/>
        <w:left w:val="nil"/>
        <w:bottom w:val="nil"/>
        <w:right w:val="nil"/>
        <w:between w:val="nil"/>
      </w:pBdr>
      <w:tabs>
        <w:tab w:val="center" w:pos="4680"/>
        <w:tab w:val="right" w:pos="9360"/>
        <w:tab w:val="left" w:pos="3784"/>
      </w:tabs>
      <w:spacing w:after="0" w:line="240" w:lineRule="auto"/>
      <w:rPr>
        <w:color w:val="000000"/>
      </w:rPr>
    </w:pPr>
    <w:r>
      <w:rPr>
        <w:color w:val="000000"/>
        <w:sz w:val="24"/>
      </w:rPr>
      <w:t>Nguyễn Đức Anh – B21DCCN151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4DE1E" w14:textId="77777777" w:rsidR="00E032B2" w:rsidRDefault="00E032B2">
    <w:pPr>
      <w:pBdr>
        <w:top w:val="nil"/>
        <w:left w:val="nil"/>
        <w:bottom w:val="nil"/>
        <w:right w:val="nil"/>
        <w:between w:val="nil"/>
      </w:pBdr>
      <w:tabs>
        <w:tab w:val="center" w:pos="4680"/>
        <w:tab w:val="right" w:pos="9360"/>
      </w:tabs>
      <w:spacing w:after="0" w:line="240" w:lineRule="auto"/>
      <w:jc w:val="center"/>
      <w:rPr>
        <w:color w:val="000000"/>
      </w:rPr>
    </w:pPr>
  </w:p>
  <w:p w14:paraId="01E1F8F5" w14:textId="6EA89A6B" w:rsidR="00FE5CE4" w:rsidRDefault="00FE5CE4" w:rsidP="00FE5CE4">
    <w:pPr>
      <w:pBdr>
        <w:top w:val="nil"/>
        <w:left w:val="nil"/>
        <w:bottom w:val="nil"/>
        <w:right w:val="nil"/>
        <w:between w:val="nil"/>
      </w:pBdr>
      <w:tabs>
        <w:tab w:val="center" w:pos="4680"/>
        <w:tab w:val="right" w:pos="9360"/>
      </w:tabs>
      <w:spacing w:after="0" w:line="240" w:lineRule="auto"/>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58F95" w14:textId="77777777" w:rsidR="00B87E4B" w:rsidRDefault="00B87E4B">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sz w:val="24"/>
      </w:rPr>
      <w:instrText>PAGE</w:instrText>
    </w:r>
    <w:r>
      <w:rPr>
        <w:color w:val="000000"/>
      </w:rPr>
      <w:fldChar w:fldCharType="separate"/>
    </w:r>
    <w:r>
      <w:rPr>
        <w:noProof/>
        <w:color w:val="000000"/>
      </w:rPr>
      <w:t>2</w:t>
    </w:r>
    <w:r>
      <w:rPr>
        <w:color w:val="000000"/>
      </w:rPr>
      <w:fldChar w:fldCharType="end"/>
    </w:r>
  </w:p>
  <w:p w14:paraId="44AC68E7" w14:textId="2220D36D" w:rsidR="00B87E4B" w:rsidRDefault="00D1320C">
    <w:pPr>
      <w:pBdr>
        <w:top w:val="nil"/>
        <w:left w:val="nil"/>
        <w:bottom w:val="nil"/>
        <w:right w:val="nil"/>
        <w:between w:val="nil"/>
      </w:pBdr>
      <w:tabs>
        <w:tab w:val="center" w:pos="4680"/>
        <w:tab w:val="right" w:pos="9360"/>
        <w:tab w:val="left" w:pos="3784"/>
      </w:tabs>
      <w:spacing w:after="0" w:line="240" w:lineRule="auto"/>
      <w:rPr>
        <w:color w:val="000000"/>
      </w:rPr>
    </w:pPr>
    <w:r>
      <w:rPr>
        <w:color w:val="000000"/>
        <w:sz w:val="24"/>
      </w:rPr>
      <w:t xml:space="preserve">Tạ Trường Vũ </w:t>
    </w:r>
    <w:r w:rsidR="00B87E4B">
      <w:rPr>
        <w:color w:val="000000"/>
        <w:sz w:val="24"/>
      </w:rPr>
      <w:t xml:space="preserve">– </w:t>
    </w:r>
    <w:r>
      <w:rPr>
        <w:color w:val="000000"/>
        <w:sz w:val="24"/>
      </w:rPr>
      <w:t>B22DCCN918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321820" w14:textId="77777777" w:rsidR="00084C84" w:rsidRDefault="00084C84">
      <w:pPr>
        <w:spacing w:after="0" w:line="240" w:lineRule="auto"/>
      </w:pPr>
      <w:r>
        <w:separator/>
      </w:r>
    </w:p>
  </w:footnote>
  <w:footnote w:type="continuationSeparator" w:id="0">
    <w:p w14:paraId="23C2A191" w14:textId="77777777" w:rsidR="00084C84" w:rsidRDefault="00084C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7A18F" w14:textId="4CB983D8" w:rsidR="00E032B2" w:rsidRDefault="00E032B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0077B"/>
    <w:multiLevelType w:val="multilevel"/>
    <w:tmpl w:val="4F1EC6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76C5E54"/>
    <w:multiLevelType w:val="hybridMultilevel"/>
    <w:tmpl w:val="C388E3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46122A"/>
    <w:multiLevelType w:val="hybridMultilevel"/>
    <w:tmpl w:val="2B62A79A"/>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84704"/>
    <w:multiLevelType w:val="multilevel"/>
    <w:tmpl w:val="29CA9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AA2412"/>
    <w:multiLevelType w:val="multilevel"/>
    <w:tmpl w:val="E6D6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10439"/>
    <w:multiLevelType w:val="multilevel"/>
    <w:tmpl w:val="5FB2C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03FE4"/>
    <w:multiLevelType w:val="multilevel"/>
    <w:tmpl w:val="8500B6E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31E2289"/>
    <w:multiLevelType w:val="hybridMultilevel"/>
    <w:tmpl w:val="84D42B9A"/>
    <w:lvl w:ilvl="0" w:tplc="DC32EFF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E04F0"/>
    <w:multiLevelType w:val="hybridMultilevel"/>
    <w:tmpl w:val="398C19C0"/>
    <w:lvl w:ilvl="0" w:tplc="337A1BE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0078BA"/>
    <w:multiLevelType w:val="hybridMultilevel"/>
    <w:tmpl w:val="42D09784"/>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100EC8"/>
    <w:multiLevelType w:val="multilevel"/>
    <w:tmpl w:val="8EE6A1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172F2B11"/>
    <w:multiLevelType w:val="multilevel"/>
    <w:tmpl w:val="BC6E4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6F04CE"/>
    <w:multiLevelType w:val="hybridMultilevel"/>
    <w:tmpl w:val="85A8E0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C40D07"/>
    <w:multiLevelType w:val="multilevel"/>
    <w:tmpl w:val="00DC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3666FE"/>
    <w:multiLevelType w:val="multilevel"/>
    <w:tmpl w:val="BA027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CD0299"/>
    <w:multiLevelType w:val="multilevel"/>
    <w:tmpl w:val="AC12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A27FB7"/>
    <w:multiLevelType w:val="multilevel"/>
    <w:tmpl w:val="E50E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D30AE0"/>
    <w:multiLevelType w:val="multilevel"/>
    <w:tmpl w:val="E5847FC0"/>
    <w:lvl w:ilvl="0">
      <w:start w:val="1"/>
      <w:numFmt w:val="lowerLetter"/>
      <w:lvlText w:val="%1."/>
      <w:lvlJc w:val="left"/>
      <w:pPr>
        <w:ind w:left="720" w:hanging="360"/>
      </w:pPr>
      <w:rPr>
        <w:b w:val="0"/>
        <w:bCs w:val="0"/>
        <w:i w:val="0"/>
        <w:iCs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2B0514E2"/>
    <w:multiLevelType w:val="multilevel"/>
    <w:tmpl w:val="CAD2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063342"/>
    <w:multiLevelType w:val="multilevel"/>
    <w:tmpl w:val="6AB0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1E3C35"/>
    <w:multiLevelType w:val="hybridMultilevel"/>
    <w:tmpl w:val="2F5ADF42"/>
    <w:lvl w:ilvl="0" w:tplc="A0FC8C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3F14EE"/>
    <w:multiLevelType w:val="multilevel"/>
    <w:tmpl w:val="FA148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342CBC"/>
    <w:multiLevelType w:val="multilevel"/>
    <w:tmpl w:val="DF624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65647F"/>
    <w:multiLevelType w:val="multilevel"/>
    <w:tmpl w:val="3224E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561617"/>
    <w:multiLevelType w:val="multilevel"/>
    <w:tmpl w:val="DE225D50"/>
    <w:lvl w:ilvl="0">
      <w:start w:val="1"/>
      <w:numFmt w:val="decimal"/>
      <w:suff w:val="space"/>
      <w:lvlText w:val="CHƯƠNG %1."/>
      <w:lvlJc w:val="left"/>
      <w:pPr>
        <w:ind w:left="460" w:hanging="460"/>
      </w:pPr>
      <w:rPr>
        <w:rFonts w:hint="default"/>
      </w:rPr>
    </w:lvl>
    <w:lvl w:ilvl="1">
      <w:start w:val="1"/>
      <w:numFmt w:val="decimal"/>
      <w:lvlText w:val="%1.%2."/>
      <w:lvlJc w:val="left"/>
      <w:pPr>
        <w:ind w:left="1080" w:hanging="720"/>
      </w:pPr>
      <w:rPr>
        <w:rFonts w:hint="default"/>
        <w:i w:val="0"/>
        <w:i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4696322"/>
    <w:multiLevelType w:val="multilevel"/>
    <w:tmpl w:val="BB88D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0D5D09"/>
    <w:multiLevelType w:val="hybridMultilevel"/>
    <w:tmpl w:val="FA30B300"/>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5F1EAB"/>
    <w:multiLevelType w:val="hybridMultilevel"/>
    <w:tmpl w:val="496ABCFC"/>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8626EF"/>
    <w:multiLevelType w:val="hybridMultilevel"/>
    <w:tmpl w:val="E8AE171E"/>
    <w:lvl w:ilvl="0" w:tplc="4C2EED1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282DBE"/>
    <w:multiLevelType w:val="hybridMultilevel"/>
    <w:tmpl w:val="9F388F5A"/>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DE1122"/>
    <w:multiLevelType w:val="multilevel"/>
    <w:tmpl w:val="D8D4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855EDE"/>
    <w:multiLevelType w:val="multilevel"/>
    <w:tmpl w:val="72F20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9E214D"/>
    <w:multiLevelType w:val="multilevel"/>
    <w:tmpl w:val="9AA08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7309B1"/>
    <w:multiLevelType w:val="hybridMultilevel"/>
    <w:tmpl w:val="0046E1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4F28AB"/>
    <w:multiLevelType w:val="multilevel"/>
    <w:tmpl w:val="C6CC3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A552BC"/>
    <w:multiLevelType w:val="hybridMultilevel"/>
    <w:tmpl w:val="4FD2A4EA"/>
    <w:lvl w:ilvl="0" w:tplc="ACD88D0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547923"/>
    <w:multiLevelType w:val="hybridMultilevel"/>
    <w:tmpl w:val="C3D0922E"/>
    <w:lvl w:ilvl="0" w:tplc="971A6B6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B57CFF"/>
    <w:multiLevelType w:val="multilevel"/>
    <w:tmpl w:val="9D9627A2"/>
    <w:lvl w:ilvl="0">
      <w:start w:val="1"/>
      <w:numFmt w:val="decimal"/>
      <w:lvlText w:val="CHƯƠNG %1."/>
      <w:lvlJc w:val="left"/>
      <w:pPr>
        <w:ind w:left="460" w:hanging="4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55F719B0"/>
    <w:multiLevelType w:val="multilevel"/>
    <w:tmpl w:val="3F4EE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6DA2931"/>
    <w:multiLevelType w:val="multilevel"/>
    <w:tmpl w:val="13C83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AB0216"/>
    <w:multiLevelType w:val="hybridMultilevel"/>
    <w:tmpl w:val="DB5E6768"/>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6D21B4"/>
    <w:multiLevelType w:val="multilevel"/>
    <w:tmpl w:val="7956511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A9D7319"/>
    <w:multiLevelType w:val="multilevel"/>
    <w:tmpl w:val="ACF6E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BF2A9D"/>
    <w:multiLevelType w:val="hybridMultilevel"/>
    <w:tmpl w:val="0B5C1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5109FC"/>
    <w:multiLevelType w:val="hybridMultilevel"/>
    <w:tmpl w:val="4C1AD5DA"/>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A52071"/>
    <w:multiLevelType w:val="multilevel"/>
    <w:tmpl w:val="9B547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DD70AC"/>
    <w:multiLevelType w:val="multilevel"/>
    <w:tmpl w:val="B100E7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15:restartNumberingAfterBreak="0">
    <w:nsid w:val="6BCE15CB"/>
    <w:multiLevelType w:val="hybridMultilevel"/>
    <w:tmpl w:val="7FA45E60"/>
    <w:lvl w:ilvl="0" w:tplc="AD4E230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F24A4"/>
    <w:multiLevelType w:val="multilevel"/>
    <w:tmpl w:val="D3C4A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6B5C4A"/>
    <w:multiLevelType w:val="multilevel"/>
    <w:tmpl w:val="8DAA3E3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1D67824"/>
    <w:multiLevelType w:val="hybridMultilevel"/>
    <w:tmpl w:val="6CBE216A"/>
    <w:lvl w:ilvl="0" w:tplc="6D5831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E239BF"/>
    <w:multiLevelType w:val="hybridMultilevel"/>
    <w:tmpl w:val="2D825128"/>
    <w:lvl w:ilvl="0" w:tplc="3856C76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11359E"/>
    <w:multiLevelType w:val="hybridMultilevel"/>
    <w:tmpl w:val="A6CA3EB0"/>
    <w:lvl w:ilvl="0" w:tplc="252C8F86">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4B5532"/>
    <w:multiLevelType w:val="hybridMultilevel"/>
    <w:tmpl w:val="5F62978E"/>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5396C8A"/>
    <w:multiLevelType w:val="hybridMultilevel"/>
    <w:tmpl w:val="2B18A7D2"/>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6B72490"/>
    <w:multiLevelType w:val="multilevel"/>
    <w:tmpl w:val="C8809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377492"/>
    <w:multiLevelType w:val="hybridMultilevel"/>
    <w:tmpl w:val="68AAA60A"/>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BED0ADB"/>
    <w:multiLevelType w:val="hybridMultilevel"/>
    <w:tmpl w:val="329860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EE43E28"/>
    <w:multiLevelType w:val="multilevel"/>
    <w:tmpl w:val="A8CE82A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461412767">
    <w:abstractNumId w:val="21"/>
  </w:num>
  <w:num w:numId="2" w16cid:durableId="546769711">
    <w:abstractNumId w:val="38"/>
  </w:num>
  <w:num w:numId="3" w16cid:durableId="130289597">
    <w:abstractNumId w:val="6"/>
  </w:num>
  <w:num w:numId="4" w16cid:durableId="2071003518">
    <w:abstractNumId w:val="17"/>
  </w:num>
  <w:num w:numId="5" w16cid:durableId="1262760804">
    <w:abstractNumId w:val="3"/>
  </w:num>
  <w:num w:numId="6" w16cid:durableId="561212015">
    <w:abstractNumId w:val="58"/>
  </w:num>
  <w:num w:numId="7" w16cid:durableId="1024405553">
    <w:abstractNumId w:val="22"/>
  </w:num>
  <w:num w:numId="8" w16cid:durableId="1454052752">
    <w:abstractNumId w:val="48"/>
  </w:num>
  <w:num w:numId="9" w16cid:durableId="2031684248">
    <w:abstractNumId w:val="0"/>
  </w:num>
  <w:num w:numId="10" w16cid:durableId="1521433842">
    <w:abstractNumId w:val="10"/>
  </w:num>
  <w:num w:numId="11" w16cid:durableId="704791821">
    <w:abstractNumId w:val="46"/>
  </w:num>
  <w:num w:numId="12" w16cid:durableId="239797081">
    <w:abstractNumId w:val="24"/>
  </w:num>
  <w:num w:numId="13" w16cid:durableId="966081507">
    <w:abstractNumId w:val="37"/>
  </w:num>
  <w:num w:numId="14" w16cid:durableId="2077119295">
    <w:abstractNumId w:val="44"/>
  </w:num>
  <w:num w:numId="15" w16cid:durableId="130446016">
    <w:abstractNumId w:val="2"/>
  </w:num>
  <w:num w:numId="16" w16cid:durableId="1862622370">
    <w:abstractNumId w:val="29"/>
  </w:num>
  <w:num w:numId="17" w16cid:durableId="1602684305">
    <w:abstractNumId w:val="54"/>
  </w:num>
  <w:num w:numId="18" w16cid:durableId="1053388712">
    <w:abstractNumId w:val="26"/>
  </w:num>
  <w:num w:numId="19" w16cid:durableId="2105104483">
    <w:abstractNumId w:val="53"/>
  </w:num>
  <w:num w:numId="20" w16cid:durableId="2070107247">
    <w:abstractNumId w:val="9"/>
  </w:num>
  <w:num w:numId="21" w16cid:durableId="661663864">
    <w:abstractNumId w:val="27"/>
  </w:num>
  <w:num w:numId="22" w16cid:durableId="419327666">
    <w:abstractNumId w:val="40"/>
  </w:num>
  <w:num w:numId="23" w16cid:durableId="815873515">
    <w:abstractNumId w:val="33"/>
  </w:num>
  <w:num w:numId="24" w16cid:durableId="922758260">
    <w:abstractNumId w:val="56"/>
  </w:num>
  <w:num w:numId="25" w16cid:durableId="1213274115">
    <w:abstractNumId w:val="43"/>
  </w:num>
  <w:num w:numId="26" w16cid:durableId="632637118">
    <w:abstractNumId w:val="32"/>
  </w:num>
  <w:num w:numId="27" w16cid:durableId="523985028">
    <w:abstractNumId w:val="19"/>
  </w:num>
  <w:num w:numId="28" w16cid:durableId="1068191606">
    <w:abstractNumId w:val="7"/>
  </w:num>
  <w:num w:numId="29" w16cid:durableId="1396313675">
    <w:abstractNumId w:val="28"/>
  </w:num>
  <w:num w:numId="30" w16cid:durableId="1346400017">
    <w:abstractNumId w:val="51"/>
  </w:num>
  <w:num w:numId="31" w16cid:durableId="1329138644">
    <w:abstractNumId w:val="35"/>
  </w:num>
  <w:num w:numId="32" w16cid:durableId="193160537">
    <w:abstractNumId w:val="12"/>
  </w:num>
  <w:num w:numId="33" w16cid:durableId="592857338">
    <w:abstractNumId w:val="1"/>
  </w:num>
  <w:num w:numId="34" w16cid:durableId="1363281216">
    <w:abstractNumId w:val="57"/>
  </w:num>
  <w:num w:numId="35" w16cid:durableId="1756592011">
    <w:abstractNumId w:val="47"/>
  </w:num>
  <w:num w:numId="36" w16cid:durableId="1393890803">
    <w:abstractNumId w:val="36"/>
  </w:num>
  <w:num w:numId="37" w16cid:durableId="1524827498">
    <w:abstractNumId w:val="4"/>
  </w:num>
  <w:num w:numId="38" w16cid:durableId="926772600">
    <w:abstractNumId w:val="20"/>
  </w:num>
  <w:num w:numId="39" w16cid:durableId="1849100369">
    <w:abstractNumId w:val="50"/>
  </w:num>
  <w:num w:numId="40" w16cid:durableId="2108691682">
    <w:abstractNumId w:val="41"/>
  </w:num>
  <w:num w:numId="41" w16cid:durableId="286159712">
    <w:abstractNumId w:val="49"/>
  </w:num>
  <w:num w:numId="42" w16cid:durableId="1642997045">
    <w:abstractNumId w:val="8"/>
  </w:num>
  <w:num w:numId="43" w16cid:durableId="392509480">
    <w:abstractNumId w:val="52"/>
  </w:num>
  <w:num w:numId="44" w16cid:durableId="656422557">
    <w:abstractNumId w:val="16"/>
  </w:num>
  <w:num w:numId="45" w16cid:durableId="1857889930">
    <w:abstractNumId w:val="55"/>
  </w:num>
  <w:num w:numId="46" w16cid:durableId="1506283047">
    <w:abstractNumId w:val="30"/>
  </w:num>
  <w:num w:numId="47" w16cid:durableId="925189443">
    <w:abstractNumId w:val="25"/>
  </w:num>
  <w:num w:numId="48" w16cid:durableId="1947689903">
    <w:abstractNumId w:val="39"/>
  </w:num>
  <w:num w:numId="49" w16cid:durableId="273096397">
    <w:abstractNumId w:val="5"/>
  </w:num>
  <w:num w:numId="50" w16cid:durableId="71513208">
    <w:abstractNumId w:val="34"/>
  </w:num>
  <w:num w:numId="51" w16cid:durableId="1955598888">
    <w:abstractNumId w:val="23"/>
  </w:num>
  <w:num w:numId="52" w16cid:durableId="2017683286">
    <w:abstractNumId w:val="15"/>
  </w:num>
  <w:num w:numId="53" w16cid:durableId="683282545">
    <w:abstractNumId w:val="14"/>
  </w:num>
  <w:num w:numId="54" w16cid:durableId="1838035955">
    <w:abstractNumId w:val="45"/>
  </w:num>
  <w:num w:numId="55" w16cid:durableId="722407116">
    <w:abstractNumId w:val="13"/>
  </w:num>
  <w:num w:numId="56" w16cid:durableId="840505667">
    <w:abstractNumId w:val="18"/>
  </w:num>
  <w:num w:numId="57" w16cid:durableId="58211877">
    <w:abstractNumId w:val="31"/>
  </w:num>
  <w:num w:numId="58" w16cid:durableId="1515537074">
    <w:abstractNumId w:val="42"/>
  </w:num>
  <w:num w:numId="59" w16cid:durableId="8482565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32B2"/>
    <w:rsid w:val="00000AD7"/>
    <w:rsid w:val="00001C87"/>
    <w:rsid w:val="000049F8"/>
    <w:rsid w:val="000077E9"/>
    <w:rsid w:val="00010D78"/>
    <w:rsid w:val="000146E2"/>
    <w:rsid w:val="00021447"/>
    <w:rsid w:val="000306D3"/>
    <w:rsid w:val="0003117C"/>
    <w:rsid w:val="00040935"/>
    <w:rsid w:val="0004283A"/>
    <w:rsid w:val="00056961"/>
    <w:rsid w:val="00057570"/>
    <w:rsid w:val="00065F5C"/>
    <w:rsid w:val="00073EC6"/>
    <w:rsid w:val="00077507"/>
    <w:rsid w:val="00084C84"/>
    <w:rsid w:val="00087BE0"/>
    <w:rsid w:val="00094560"/>
    <w:rsid w:val="000A2557"/>
    <w:rsid w:val="000C0EC3"/>
    <w:rsid w:val="000C1AD7"/>
    <w:rsid w:val="000C3E45"/>
    <w:rsid w:val="000C4A9E"/>
    <w:rsid w:val="000D76C8"/>
    <w:rsid w:val="000F4A7A"/>
    <w:rsid w:val="00105817"/>
    <w:rsid w:val="00106BE1"/>
    <w:rsid w:val="00106E0B"/>
    <w:rsid w:val="00110887"/>
    <w:rsid w:val="001142F5"/>
    <w:rsid w:val="0013291A"/>
    <w:rsid w:val="001351B5"/>
    <w:rsid w:val="00140FEC"/>
    <w:rsid w:val="001412F8"/>
    <w:rsid w:val="00145E96"/>
    <w:rsid w:val="0014638A"/>
    <w:rsid w:val="00152040"/>
    <w:rsid w:val="001679B9"/>
    <w:rsid w:val="001848F3"/>
    <w:rsid w:val="001904FC"/>
    <w:rsid w:val="00192378"/>
    <w:rsid w:val="00194294"/>
    <w:rsid w:val="001A459A"/>
    <w:rsid w:val="001C348D"/>
    <w:rsid w:val="001C5847"/>
    <w:rsid w:val="001D7FCE"/>
    <w:rsid w:val="001E3898"/>
    <w:rsid w:val="001E6009"/>
    <w:rsid w:val="001F0552"/>
    <w:rsid w:val="001F1A09"/>
    <w:rsid w:val="001F75D6"/>
    <w:rsid w:val="00221152"/>
    <w:rsid w:val="0022564D"/>
    <w:rsid w:val="00242CB1"/>
    <w:rsid w:val="00251E09"/>
    <w:rsid w:val="00273339"/>
    <w:rsid w:val="002877C1"/>
    <w:rsid w:val="00293BC5"/>
    <w:rsid w:val="0029518D"/>
    <w:rsid w:val="002A6E75"/>
    <w:rsid w:val="002B6742"/>
    <w:rsid w:val="002B6800"/>
    <w:rsid w:val="002C203D"/>
    <w:rsid w:val="002C49F5"/>
    <w:rsid w:val="002D2117"/>
    <w:rsid w:val="002E56CA"/>
    <w:rsid w:val="002F1657"/>
    <w:rsid w:val="002F4624"/>
    <w:rsid w:val="002F6894"/>
    <w:rsid w:val="002F7C06"/>
    <w:rsid w:val="00310656"/>
    <w:rsid w:val="00310CC3"/>
    <w:rsid w:val="0031291C"/>
    <w:rsid w:val="0032564E"/>
    <w:rsid w:val="003260DB"/>
    <w:rsid w:val="00333F9E"/>
    <w:rsid w:val="003421B9"/>
    <w:rsid w:val="00362452"/>
    <w:rsid w:val="003635DD"/>
    <w:rsid w:val="0036739A"/>
    <w:rsid w:val="00370A71"/>
    <w:rsid w:val="0037518C"/>
    <w:rsid w:val="00377CE0"/>
    <w:rsid w:val="00386E1F"/>
    <w:rsid w:val="00391010"/>
    <w:rsid w:val="003914B7"/>
    <w:rsid w:val="003949FF"/>
    <w:rsid w:val="003C097F"/>
    <w:rsid w:val="003F7562"/>
    <w:rsid w:val="00400959"/>
    <w:rsid w:val="0040652E"/>
    <w:rsid w:val="0041653A"/>
    <w:rsid w:val="0042574E"/>
    <w:rsid w:val="00426531"/>
    <w:rsid w:val="00433CF6"/>
    <w:rsid w:val="00434DF5"/>
    <w:rsid w:val="0044194A"/>
    <w:rsid w:val="00441F99"/>
    <w:rsid w:val="004428F4"/>
    <w:rsid w:val="00477CC5"/>
    <w:rsid w:val="00486F29"/>
    <w:rsid w:val="00491DDC"/>
    <w:rsid w:val="004941E3"/>
    <w:rsid w:val="004A649B"/>
    <w:rsid w:val="004B33CB"/>
    <w:rsid w:val="004D1210"/>
    <w:rsid w:val="004D2973"/>
    <w:rsid w:val="004D7B22"/>
    <w:rsid w:val="004F0C0C"/>
    <w:rsid w:val="0050424F"/>
    <w:rsid w:val="00504FF4"/>
    <w:rsid w:val="0050712F"/>
    <w:rsid w:val="00515F9C"/>
    <w:rsid w:val="005201E4"/>
    <w:rsid w:val="00522961"/>
    <w:rsid w:val="005264F1"/>
    <w:rsid w:val="00532331"/>
    <w:rsid w:val="005531DA"/>
    <w:rsid w:val="005542C2"/>
    <w:rsid w:val="005550C6"/>
    <w:rsid w:val="00587537"/>
    <w:rsid w:val="00592A88"/>
    <w:rsid w:val="005A6F86"/>
    <w:rsid w:val="005A6FB0"/>
    <w:rsid w:val="005C1A17"/>
    <w:rsid w:val="005C1B06"/>
    <w:rsid w:val="005D0F64"/>
    <w:rsid w:val="005D12D4"/>
    <w:rsid w:val="005D2CBB"/>
    <w:rsid w:val="005D7F1A"/>
    <w:rsid w:val="005E4C47"/>
    <w:rsid w:val="005F2545"/>
    <w:rsid w:val="005F5280"/>
    <w:rsid w:val="0060078C"/>
    <w:rsid w:val="00602ACD"/>
    <w:rsid w:val="006045B0"/>
    <w:rsid w:val="0061371B"/>
    <w:rsid w:val="00614191"/>
    <w:rsid w:val="006210EB"/>
    <w:rsid w:val="00624E85"/>
    <w:rsid w:val="00633829"/>
    <w:rsid w:val="00634F42"/>
    <w:rsid w:val="00643BCB"/>
    <w:rsid w:val="006602DD"/>
    <w:rsid w:val="00673756"/>
    <w:rsid w:val="00677DF0"/>
    <w:rsid w:val="00686900"/>
    <w:rsid w:val="006A0A2C"/>
    <w:rsid w:val="006A2072"/>
    <w:rsid w:val="006A2EB2"/>
    <w:rsid w:val="006D3501"/>
    <w:rsid w:val="006F3140"/>
    <w:rsid w:val="007001AB"/>
    <w:rsid w:val="0070364A"/>
    <w:rsid w:val="00717012"/>
    <w:rsid w:val="00717985"/>
    <w:rsid w:val="00717F18"/>
    <w:rsid w:val="007229F7"/>
    <w:rsid w:val="00730751"/>
    <w:rsid w:val="00734337"/>
    <w:rsid w:val="00735E9D"/>
    <w:rsid w:val="00760462"/>
    <w:rsid w:val="00771F60"/>
    <w:rsid w:val="007734CC"/>
    <w:rsid w:val="00775917"/>
    <w:rsid w:val="00780812"/>
    <w:rsid w:val="007912CB"/>
    <w:rsid w:val="00793B17"/>
    <w:rsid w:val="00796294"/>
    <w:rsid w:val="007B40E8"/>
    <w:rsid w:val="007C4FE5"/>
    <w:rsid w:val="007D2349"/>
    <w:rsid w:val="007D6D1C"/>
    <w:rsid w:val="007E702B"/>
    <w:rsid w:val="007F271B"/>
    <w:rsid w:val="00801936"/>
    <w:rsid w:val="00816581"/>
    <w:rsid w:val="008261DB"/>
    <w:rsid w:val="00837425"/>
    <w:rsid w:val="00846A43"/>
    <w:rsid w:val="00854116"/>
    <w:rsid w:val="00855BFF"/>
    <w:rsid w:val="0086057E"/>
    <w:rsid w:val="0086112E"/>
    <w:rsid w:val="008617E2"/>
    <w:rsid w:val="008667F8"/>
    <w:rsid w:val="00871D17"/>
    <w:rsid w:val="00876822"/>
    <w:rsid w:val="00883A4D"/>
    <w:rsid w:val="00886400"/>
    <w:rsid w:val="00896499"/>
    <w:rsid w:val="008A0917"/>
    <w:rsid w:val="008A23F5"/>
    <w:rsid w:val="008A7903"/>
    <w:rsid w:val="008B6DC9"/>
    <w:rsid w:val="008D3752"/>
    <w:rsid w:val="008D7E25"/>
    <w:rsid w:val="008E11FE"/>
    <w:rsid w:val="008E127E"/>
    <w:rsid w:val="008E7DFA"/>
    <w:rsid w:val="008F1B3B"/>
    <w:rsid w:val="008F2883"/>
    <w:rsid w:val="008F5951"/>
    <w:rsid w:val="008F69BF"/>
    <w:rsid w:val="00900803"/>
    <w:rsid w:val="00904E68"/>
    <w:rsid w:val="00915258"/>
    <w:rsid w:val="009203E7"/>
    <w:rsid w:val="00930F40"/>
    <w:rsid w:val="00951954"/>
    <w:rsid w:val="00957A1E"/>
    <w:rsid w:val="009612BC"/>
    <w:rsid w:val="00961D63"/>
    <w:rsid w:val="00965509"/>
    <w:rsid w:val="00971FED"/>
    <w:rsid w:val="009737FD"/>
    <w:rsid w:val="00973F5D"/>
    <w:rsid w:val="00975E35"/>
    <w:rsid w:val="00977F5B"/>
    <w:rsid w:val="00980B1D"/>
    <w:rsid w:val="00985490"/>
    <w:rsid w:val="009A7AB0"/>
    <w:rsid w:val="009B2F28"/>
    <w:rsid w:val="009B3633"/>
    <w:rsid w:val="009B6D83"/>
    <w:rsid w:val="009B7E6C"/>
    <w:rsid w:val="009C2489"/>
    <w:rsid w:val="009E2C03"/>
    <w:rsid w:val="009E478C"/>
    <w:rsid w:val="009E598E"/>
    <w:rsid w:val="009E6657"/>
    <w:rsid w:val="009F3B86"/>
    <w:rsid w:val="009F53FB"/>
    <w:rsid w:val="00A03CF4"/>
    <w:rsid w:val="00A076BE"/>
    <w:rsid w:val="00A1258F"/>
    <w:rsid w:val="00A14DCC"/>
    <w:rsid w:val="00A23336"/>
    <w:rsid w:val="00A23F55"/>
    <w:rsid w:val="00A40602"/>
    <w:rsid w:val="00A408EB"/>
    <w:rsid w:val="00A442A8"/>
    <w:rsid w:val="00A45AF5"/>
    <w:rsid w:val="00A472A9"/>
    <w:rsid w:val="00A65B48"/>
    <w:rsid w:val="00A6647B"/>
    <w:rsid w:val="00A77495"/>
    <w:rsid w:val="00A8139A"/>
    <w:rsid w:val="00A86F83"/>
    <w:rsid w:val="00A94C86"/>
    <w:rsid w:val="00A951E7"/>
    <w:rsid w:val="00AA0F30"/>
    <w:rsid w:val="00AB1986"/>
    <w:rsid w:val="00AB2254"/>
    <w:rsid w:val="00AB59A8"/>
    <w:rsid w:val="00AF0573"/>
    <w:rsid w:val="00B046EF"/>
    <w:rsid w:val="00B04944"/>
    <w:rsid w:val="00B13CAE"/>
    <w:rsid w:val="00B15F37"/>
    <w:rsid w:val="00B22D95"/>
    <w:rsid w:val="00B30273"/>
    <w:rsid w:val="00B410A5"/>
    <w:rsid w:val="00B446E9"/>
    <w:rsid w:val="00B4537B"/>
    <w:rsid w:val="00B80304"/>
    <w:rsid w:val="00B867E7"/>
    <w:rsid w:val="00B87E4B"/>
    <w:rsid w:val="00B946D0"/>
    <w:rsid w:val="00BA0734"/>
    <w:rsid w:val="00BC1C9C"/>
    <w:rsid w:val="00BF3F25"/>
    <w:rsid w:val="00C2204B"/>
    <w:rsid w:val="00C307CD"/>
    <w:rsid w:val="00C323B9"/>
    <w:rsid w:val="00C35494"/>
    <w:rsid w:val="00C37D3F"/>
    <w:rsid w:val="00C53D0F"/>
    <w:rsid w:val="00C548E3"/>
    <w:rsid w:val="00C614D3"/>
    <w:rsid w:val="00C77B88"/>
    <w:rsid w:val="00C81D88"/>
    <w:rsid w:val="00C845CA"/>
    <w:rsid w:val="00C9197D"/>
    <w:rsid w:val="00C930F2"/>
    <w:rsid w:val="00CA0840"/>
    <w:rsid w:val="00CA38B7"/>
    <w:rsid w:val="00CA3EC8"/>
    <w:rsid w:val="00CA5AE9"/>
    <w:rsid w:val="00CA6C87"/>
    <w:rsid w:val="00CB464F"/>
    <w:rsid w:val="00CC1AD3"/>
    <w:rsid w:val="00CC329C"/>
    <w:rsid w:val="00CD0799"/>
    <w:rsid w:val="00CD56B3"/>
    <w:rsid w:val="00CD591A"/>
    <w:rsid w:val="00CD69FF"/>
    <w:rsid w:val="00CD7100"/>
    <w:rsid w:val="00CE0AE9"/>
    <w:rsid w:val="00CE5785"/>
    <w:rsid w:val="00CE7C0C"/>
    <w:rsid w:val="00CF2A74"/>
    <w:rsid w:val="00CF2CC5"/>
    <w:rsid w:val="00CF7BF2"/>
    <w:rsid w:val="00D00F0C"/>
    <w:rsid w:val="00D03075"/>
    <w:rsid w:val="00D1320C"/>
    <w:rsid w:val="00D20045"/>
    <w:rsid w:val="00D252F6"/>
    <w:rsid w:val="00D2613B"/>
    <w:rsid w:val="00D35CFE"/>
    <w:rsid w:val="00D37CAE"/>
    <w:rsid w:val="00D47119"/>
    <w:rsid w:val="00D60F6A"/>
    <w:rsid w:val="00D62858"/>
    <w:rsid w:val="00D725E1"/>
    <w:rsid w:val="00D9311F"/>
    <w:rsid w:val="00DA40EA"/>
    <w:rsid w:val="00DA5D7C"/>
    <w:rsid w:val="00DA6DA4"/>
    <w:rsid w:val="00DC33BC"/>
    <w:rsid w:val="00DD14B5"/>
    <w:rsid w:val="00DD1647"/>
    <w:rsid w:val="00DD7183"/>
    <w:rsid w:val="00DE44AB"/>
    <w:rsid w:val="00DE47A4"/>
    <w:rsid w:val="00DE715A"/>
    <w:rsid w:val="00DF42C7"/>
    <w:rsid w:val="00DF5871"/>
    <w:rsid w:val="00DF755B"/>
    <w:rsid w:val="00E004A9"/>
    <w:rsid w:val="00E022BC"/>
    <w:rsid w:val="00E032B2"/>
    <w:rsid w:val="00E11F40"/>
    <w:rsid w:val="00E15B02"/>
    <w:rsid w:val="00E31824"/>
    <w:rsid w:val="00E3345A"/>
    <w:rsid w:val="00E4121E"/>
    <w:rsid w:val="00E60917"/>
    <w:rsid w:val="00E668A9"/>
    <w:rsid w:val="00E70FD2"/>
    <w:rsid w:val="00E726C7"/>
    <w:rsid w:val="00E773F6"/>
    <w:rsid w:val="00E92A1B"/>
    <w:rsid w:val="00E94F30"/>
    <w:rsid w:val="00E96945"/>
    <w:rsid w:val="00EA4E89"/>
    <w:rsid w:val="00EC020A"/>
    <w:rsid w:val="00ED2EE1"/>
    <w:rsid w:val="00EE298E"/>
    <w:rsid w:val="00EE358F"/>
    <w:rsid w:val="00EE3C6F"/>
    <w:rsid w:val="00EF0990"/>
    <w:rsid w:val="00EF62EF"/>
    <w:rsid w:val="00F01DC9"/>
    <w:rsid w:val="00F0311E"/>
    <w:rsid w:val="00F0546E"/>
    <w:rsid w:val="00F11555"/>
    <w:rsid w:val="00F12E20"/>
    <w:rsid w:val="00F13FBA"/>
    <w:rsid w:val="00F1400C"/>
    <w:rsid w:val="00F22DEC"/>
    <w:rsid w:val="00F309E4"/>
    <w:rsid w:val="00F52324"/>
    <w:rsid w:val="00F5317C"/>
    <w:rsid w:val="00F55BC0"/>
    <w:rsid w:val="00F61160"/>
    <w:rsid w:val="00F634BC"/>
    <w:rsid w:val="00F65812"/>
    <w:rsid w:val="00F665E1"/>
    <w:rsid w:val="00F713D1"/>
    <w:rsid w:val="00F76163"/>
    <w:rsid w:val="00F8343D"/>
    <w:rsid w:val="00FB774A"/>
    <w:rsid w:val="00FC21D0"/>
    <w:rsid w:val="00FD0B58"/>
    <w:rsid w:val="00FE5C8C"/>
    <w:rsid w:val="00FE5CE4"/>
    <w:rsid w:val="00FF1256"/>
    <w:rsid w:val="00FF4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A45F6A"/>
  <w15:docId w15:val="{F6631CA2-73F6-4FD2-922E-76EECAC47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5817"/>
    <w:rPr>
      <w:sz w:val="26"/>
    </w:rPr>
  </w:style>
  <w:style w:type="paragraph" w:styleId="Heading1">
    <w:name w:val="heading 1"/>
    <w:basedOn w:val="Normal"/>
    <w:next w:val="Normal"/>
    <w:link w:val="Heading1Char"/>
    <w:autoRedefine/>
    <w:uiPriority w:val="9"/>
    <w:qFormat/>
    <w:rsid w:val="0013291A"/>
    <w:pPr>
      <w:keepNext/>
      <w:keepLines/>
      <w:spacing w:before="120" w:after="120" w:line="312" w:lineRule="auto"/>
      <w:jc w:val="center"/>
      <w:outlineLvl w:val="0"/>
    </w:pPr>
    <w:rPr>
      <w:b/>
      <w:bCs/>
      <w:color w:val="000000"/>
      <w:sz w:val="28"/>
      <w:szCs w:val="28"/>
    </w:rPr>
  </w:style>
  <w:style w:type="paragraph" w:styleId="Heading2">
    <w:name w:val="heading 2"/>
    <w:basedOn w:val="Normal"/>
    <w:next w:val="Normal"/>
    <w:uiPriority w:val="9"/>
    <w:unhideWhenUsed/>
    <w:qFormat/>
    <w:rsid w:val="00DE44AB"/>
    <w:pPr>
      <w:keepNext/>
      <w:keepLines/>
      <w:spacing w:before="160" w:after="80"/>
      <w:outlineLvl w:val="1"/>
    </w:pPr>
    <w:rPr>
      <w:b/>
      <w:bCs/>
      <w:iCs/>
      <w:color w:val="000000"/>
    </w:rPr>
  </w:style>
  <w:style w:type="paragraph" w:styleId="Heading3">
    <w:name w:val="heading 3"/>
    <w:basedOn w:val="Normal"/>
    <w:next w:val="Normal"/>
    <w:uiPriority w:val="9"/>
    <w:unhideWhenUsed/>
    <w:qFormat/>
    <w:rsid w:val="00686900"/>
    <w:pPr>
      <w:keepNext/>
      <w:keepLines/>
      <w:spacing w:before="160" w:after="80"/>
      <w:outlineLvl w:val="2"/>
    </w:pPr>
    <w:rPr>
      <w:b/>
      <w:iCs/>
      <w:color w:val="000000"/>
    </w:rPr>
  </w:style>
  <w:style w:type="paragraph" w:styleId="Heading4">
    <w:name w:val="heading 4"/>
    <w:basedOn w:val="Normal"/>
    <w:next w:val="Normal"/>
    <w:uiPriority w:val="9"/>
    <w:semiHidden/>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Pr>
  </w:style>
  <w:style w:type="table" w:customStyle="1" w:styleId="a5">
    <w:basedOn w:val="TableNormal1"/>
    <w:tblPr>
      <w:tblStyleRowBandSize w:val="1"/>
      <w:tblStyleColBandSize w:val="1"/>
    </w:tblPr>
  </w:style>
  <w:style w:type="table" w:customStyle="1" w:styleId="a6">
    <w:basedOn w:val="TableNormal1"/>
    <w:tblPr>
      <w:tblStyleRowBandSize w:val="1"/>
      <w:tblStyleColBandSize w:val="1"/>
    </w:tblPr>
  </w:style>
  <w:style w:type="table" w:customStyle="1" w:styleId="a7">
    <w:basedOn w:val="TableNormal1"/>
    <w:tblPr>
      <w:tblStyleRowBandSize w:val="1"/>
      <w:tblStyleColBandSize w:val="1"/>
    </w:tblPr>
  </w:style>
  <w:style w:type="table" w:customStyle="1" w:styleId="a8">
    <w:basedOn w:val="TableNormal1"/>
    <w:tblPr>
      <w:tblStyleRowBandSize w:val="1"/>
      <w:tblStyleColBandSize w:val="1"/>
    </w:tblPr>
  </w:style>
  <w:style w:type="table" w:customStyle="1" w:styleId="a9">
    <w:basedOn w:val="TableNormal1"/>
    <w:tblPr>
      <w:tblStyleRowBandSize w:val="1"/>
      <w:tblStyleColBandSize w:val="1"/>
    </w:tblPr>
  </w:style>
  <w:style w:type="table" w:customStyle="1" w:styleId="aa">
    <w:basedOn w:val="TableNormal1"/>
    <w:tblPr>
      <w:tblStyleRowBandSize w:val="1"/>
      <w:tblStyleColBandSize w:val="1"/>
    </w:tblPr>
  </w:style>
  <w:style w:type="table" w:customStyle="1" w:styleId="ab">
    <w:basedOn w:val="TableNormal1"/>
    <w:tblPr>
      <w:tblStyleRowBandSize w:val="1"/>
      <w:tblStyleColBandSize w:val="1"/>
    </w:tblPr>
  </w:style>
  <w:style w:type="table" w:customStyle="1" w:styleId="ac">
    <w:basedOn w:val="TableNormal1"/>
    <w:tblPr>
      <w:tblStyleRowBandSize w:val="1"/>
      <w:tblStyleColBandSize w:val="1"/>
    </w:tblPr>
  </w:style>
  <w:style w:type="table" w:customStyle="1" w:styleId="ad">
    <w:basedOn w:val="TableNormal1"/>
    <w:tblPr>
      <w:tblStyleRowBandSize w:val="1"/>
      <w:tblStyleColBandSize w:val="1"/>
    </w:tblPr>
  </w:style>
  <w:style w:type="table" w:customStyle="1" w:styleId="ae">
    <w:basedOn w:val="TableNormal1"/>
    <w:tblPr>
      <w:tblStyleRowBandSize w:val="1"/>
      <w:tblStyleColBandSize w:val="1"/>
    </w:tblPr>
  </w:style>
  <w:style w:type="table" w:customStyle="1" w:styleId="af">
    <w:basedOn w:val="TableNormal1"/>
    <w:tblPr>
      <w:tblStyleRowBandSize w:val="1"/>
      <w:tblStyleColBandSize w:val="1"/>
    </w:tblPr>
  </w:style>
  <w:style w:type="table" w:customStyle="1" w:styleId="af0">
    <w:basedOn w:val="TableNormal1"/>
    <w:tblPr>
      <w:tblStyleRowBandSize w:val="1"/>
      <w:tblStyleColBandSize w:val="1"/>
    </w:tblPr>
  </w:style>
  <w:style w:type="table" w:customStyle="1" w:styleId="af1">
    <w:basedOn w:val="TableNormal1"/>
    <w:tblPr>
      <w:tblStyleRowBandSize w:val="1"/>
      <w:tblStyleColBandSize w:val="1"/>
    </w:tblPr>
  </w:style>
  <w:style w:type="table" w:customStyle="1" w:styleId="af2">
    <w:basedOn w:val="TableNormal1"/>
    <w:tblPr>
      <w:tblStyleRowBandSize w:val="1"/>
      <w:tblStyleColBandSize w:val="1"/>
    </w:tblPr>
  </w:style>
  <w:style w:type="table" w:customStyle="1" w:styleId="af3">
    <w:basedOn w:val="TableNormal1"/>
    <w:tblPr>
      <w:tblStyleRowBandSize w:val="1"/>
      <w:tblStyleColBandSize w:val="1"/>
    </w:tblPr>
  </w:style>
  <w:style w:type="table" w:customStyle="1" w:styleId="af4">
    <w:basedOn w:val="TableNormal1"/>
    <w:tblPr>
      <w:tblStyleRowBandSize w:val="1"/>
      <w:tblStyleColBandSize w:val="1"/>
    </w:tblPr>
  </w:style>
  <w:style w:type="table" w:customStyle="1" w:styleId="af5">
    <w:basedOn w:val="TableNormal1"/>
    <w:tblPr>
      <w:tblStyleRowBandSize w:val="1"/>
      <w:tblStyleColBandSize w:val="1"/>
    </w:tblPr>
  </w:style>
  <w:style w:type="table" w:customStyle="1" w:styleId="af6">
    <w:basedOn w:val="TableNormal1"/>
    <w:tblPr>
      <w:tblStyleRowBandSize w:val="1"/>
      <w:tblStyleColBandSize w:val="1"/>
    </w:tblPr>
  </w:style>
  <w:style w:type="table" w:customStyle="1" w:styleId="af7">
    <w:basedOn w:val="TableNormal1"/>
    <w:tblPr>
      <w:tblStyleRowBandSize w:val="1"/>
      <w:tblStyleColBandSize w:val="1"/>
    </w:tblPr>
  </w:style>
  <w:style w:type="table" w:customStyle="1" w:styleId="af8">
    <w:basedOn w:val="TableNormal1"/>
    <w:tblPr>
      <w:tblStyleRowBandSize w:val="1"/>
      <w:tblStyleColBandSize w:val="1"/>
    </w:tblPr>
  </w:style>
  <w:style w:type="table" w:customStyle="1" w:styleId="af9">
    <w:basedOn w:val="TableNormal1"/>
    <w:tblPr>
      <w:tblStyleRowBandSize w:val="1"/>
      <w:tblStyleColBandSize w:val="1"/>
    </w:tblPr>
  </w:style>
  <w:style w:type="table" w:customStyle="1" w:styleId="afa">
    <w:basedOn w:val="TableNormal1"/>
    <w:tblPr>
      <w:tblStyleRowBandSize w:val="1"/>
      <w:tblStyleColBandSize w:val="1"/>
    </w:tblPr>
  </w:style>
  <w:style w:type="table" w:customStyle="1" w:styleId="afb">
    <w:basedOn w:val="TableNormal1"/>
    <w:tblPr>
      <w:tblStyleRowBandSize w:val="1"/>
      <w:tblStyleColBandSize w:val="1"/>
    </w:tblPr>
  </w:style>
  <w:style w:type="table" w:customStyle="1" w:styleId="afc">
    <w:basedOn w:val="TableNormal1"/>
    <w:tblPr>
      <w:tblStyleRowBandSize w:val="1"/>
      <w:tblStyleColBandSize w:val="1"/>
    </w:tblPr>
  </w:style>
  <w:style w:type="table" w:customStyle="1" w:styleId="afd">
    <w:basedOn w:val="TableNormal1"/>
    <w:tblPr>
      <w:tblStyleRowBandSize w:val="1"/>
      <w:tblStyleColBandSize w:val="1"/>
    </w:tblPr>
  </w:style>
  <w:style w:type="table" w:customStyle="1" w:styleId="afe">
    <w:basedOn w:val="TableNormal1"/>
    <w:tblPr>
      <w:tblStyleRowBandSize w:val="1"/>
      <w:tblStyleColBandSize w:val="1"/>
    </w:tblPr>
  </w:style>
  <w:style w:type="table" w:customStyle="1" w:styleId="aff">
    <w:basedOn w:val="TableNormal1"/>
    <w:tblPr>
      <w:tblStyleRowBandSize w:val="1"/>
      <w:tblStyleColBandSize w:val="1"/>
    </w:tblPr>
  </w:style>
  <w:style w:type="table" w:customStyle="1" w:styleId="aff0">
    <w:basedOn w:val="TableNormal1"/>
    <w:tblPr>
      <w:tblStyleRowBandSize w:val="1"/>
      <w:tblStyleColBandSize w:val="1"/>
    </w:tblPr>
  </w:style>
  <w:style w:type="table" w:customStyle="1" w:styleId="aff1">
    <w:basedOn w:val="TableNormal1"/>
    <w:tblPr>
      <w:tblStyleRowBandSize w:val="1"/>
      <w:tblStyleColBandSize w:val="1"/>
    </w:tblPr>
  </w:style>
  <w:style w:type="table" w:customStyle="1" w:styleId="aff2">
    <w:basedOn w:val="TableNormal1"/>
    <w:tblPr>
      <w:tblStyleRowBandSize w:val="1"/>
      <w:tblStyleColBandSize w:val="1"/>
    </w:tblPr>
  </w:style>
  <w:style w:type="table" w:customStyle="1" w:styleId="aff3">
    <w:basedOn w:val="TableNormal1"/>
    <w:tblPr>
      <w:tblStyleRowBandSize w:val="1"/>
      <w:tblStyleColBandSize w:val="1"/>
    </w:tblPr>
  </w:style>
  <w:style w:type="table" w:customStyle="1" w:styleId="aff4">
    <w:basedOn w:val="TableNormal1"/>
    <w:tblPr>
      <w:tblStyleRowBandSize w:val="1"/>
      <w:tblStyleColBandSize w:val="1"/>
    </w:tblPr>
  </w:style>
  <w:style w:type="table" w:customStyle="1" w:styleId="aff5">
    <w:basedOn w:val="TableNormal1"/>
    <w:tblPr>
      <w:tblStyleRowBandSize w:val="1"/>
      <w:tblStyleColBandSize w:val="1"/>
    </w:tblPr>
  </w:style>
  <w:style w:type="table" w:customStyle="1" w:styleId="aff6">
    <w:basedOn w:val="TableNormal1"/>
    <w:tblPr>
      <w:tblStyleRowBandSize w:val="1"/>
      <w:tblStyleColBandSize w:val="1"/>
    </w:tblPr>
  </w:style>
  <w:style w:type="table" w:customStyle="1" w:styleId="aff7">
    <w:basedOn w:val="TableNormal1"/>
    <w:tblPr>
      <w:tblStyleRowBandSize w:val="1"/>
      <w:tblStyleColBandSize w:val="1"/>
    </w:tblPr>
  </w:style>
  <w:style w:type="table" w:customStyle="1" w:styleId="aff8">
    <w:basedOn w:val="TableNormal1"/>
    <w:tblPr>
      <w:tblStyleRowBandSize w:val="1"/>
      <w:tblStyleColBandSize w:val="1"/>
    </w:tblPr>
  </w:style>
  <w:style w:type="table" w:customStyle="1" w:styleId="aff9">
    <w:basedOn w:val="TableNormal1"/>
    <w:tblPr>
      <w:tblStyleRowBandSize w:val="1"/>
      <w:tblStyleColBandSize w:val="1"/>
    </w:tblPr>
  </w:style>
  <w:style w:type="table" w:customStyle="1" w:styleId="affa">
    <w:basedOn w:val="TableNormal1"/>
    <w:tblPr>
      <w:tblStyleRowBandSize w:val="1"/>
      <w:tblStyleColBandSize w:val="1"/>
    </w:tblPr>
  </w:style>
  <w:style w:type="table" w:customStyle="1" w:styleId="affb">
    <w:basedOn w:val="TableNormal1"/>
    <w:tblPr>
      <w:tblStyleRowBandSize w:val="1"/>
      <w:tblStyleColBandSize w:val="1"/>
    </w:tblPr>
  </w:style>
  <w:style w:type="table" w:customStyle="1" w:styleId="affc">
    <w:basedOn w:val="TableNormal1"/>
    <w:tblPr>
      <w:tblStyleRowBandSize w:val="1"/>
      <w:tblStyleColBandSize w:val="1"/>
    </w:tblPr>
  </w:style>
  <w:style w:type="table" w:customStyle="1" w:styleId="affd">
    <w:basedOn w:val="TableNormal1"/>
    <w:tblPr>
      <w:tblStyleRowBandSize w:val="1"/>
      <w:tblStyleColBandSize w:val="1"/>
    </w:tblPr>
  </w:style>
  <w:style w:type="table" w:customStyle="1" w:styleId="affe">
    <w:basedOn w:val="TableNormal1"/>
    <w:tblPr>
      <w:tblStyleRowBandSize w:val="1"/>
      <w:tblStyleColBandSize w:val="1"/>
    </w:tblPr>
  </w:style>
  <w:style w:type="table" w:customStyle="1" w:styleId="afff">
    <w:basedOn w:val="TableNormal1"/>
    <w:tblPr>
      <w:tblStyleRowBandSize w:val="1"/>
      <w:tblStyleColBandSize w:val="1"/>
    </w:tblPr>
  </w:style>
  <w:style w:type="table" w:customStyle="1" w:styleId="afff0">
    <w:basedOn w:val="TableNormal1"/>
    <w:tblPr>
      <w:tblStyleRowBandSize w:val="1"/>
      <w:tblStyleColBandSize w:val="1"/>
    </w:tblPr>
  </w:style>
  <w:style w:type="table" w:customStyle="1" w:styleId="afff1">
    <w:basedOn w:val="TableNormal1"/>
    <w:tblPr>
      <w:tblStyleRowBandSize w:val="1"/>
      <w:tblStyleColBandSize w:val="1"/>
    </w:tblPr>
  </w:style>
  <w:style w:type="table" w:customStyle="1" w:styleId="afff2">
    <w:basedOn w:val="TableNormal1"/>
    <w:tblPr>
      <w:tblStyleRowBandSize w:val="1"/>
      <w:tblStyleColBandSize w:val="1"/>
    </w:tblPr>
  </w:style>
  <w:style w:type="table" w:customStyle="1" w:styleId="afff3">
    <w:basedOn w:val="TableNormal1"/>
    <w:tblPr>
      <w:tblStyleRowBandSize w:val="1"/>
      <w:tblStyleColBandSize w:val="1"/>
    </w:tblPr>
  </w:style>
  <w:style w:type="table" w:customStyle="1" w:styleId="afff4">
    <w:basedOn w:val="TableNormal1"/>
    <w:tblPr>
      <w:tblStyleRowBandSize w:val="1"/>
      <w:tblStyleColBandSize w:val="1"/>
    </w:tblPr>
  </w:style>
  <w:style w:type="table" w:customStyle="1" w:styleId="afff5">
    <w:basedOn w:val="TableNormal1"/>
    <w:tblPr>
      <w:tblStyleRowBandSize w:val="1"/>
      <w:tblStyleColBandSize w:val="1"/>
    </w:tblPr>
  </w:style>
  <w:style w:type="table" w:customStyle="1" w:styleId="afff6">
    <w:basedOn w:val="TableNormal1"/>
    <w:tblPr>
      <w:tblStyleRowBandSize w:val="1"/>
      <w:tblStyleColBandSize w:val="1"/>
    </w:tblPr>
  </w:style>
  <w:style w:type="table" w:customStyle="1" w:styleId="afff7">
    <w:basedOn w:val="TableNormal1"/>
    <w:tblPr>
      <w:tblStyleRowBandSize w:val="1"/>
      <w:tblStyleColBandSize w:val="1"/>
    </w:tblPr>
  </w:style>
  <w:style w:type="table" w:customStyle="1" w:styleId="afff8">
    <w:basedOn w:val="TableNormal1"/>
    <w:tblPr>
      <w:tblStyleRowBandSize w:val="1"/>
      <w:tblStyleColBandSize w:val="1"/>
    </w:tblPr>
  </w:style>
  <w:style w:type="table" w:customStyle="1" w:styleId="afff9">
    <w:basedOn w:val="TableNormal1"/>
    <w:tblPr>
      <w:tblStyleRowBandSize w:val="1"/>
      <w:tblStyleColBandSize w:val="1"/>
    </w:tblPr>
  </w:style>
  <w:style w:type="table" w:customStyle="1" w:styleId="afffa">
    <w:basedOn w:val="TableNormal1"/>
    <w:tblPr>
      <w:tblStyleRowBandSize w:val="1"/>
      <w:tblStyleColBandSize w:val="1"/>
      <w:tblCellMar>
        <w:top w:w="15" w:type="dxa"/>
        <w:left w:w="15" w:type="dxa"/>
        <w:bottom w:w="15" w:type="dxa"/>
        <w:right w:w="15" w:type="dxa"/>
      </w:tblCellMar>
    </w:tblPr>
  </w:style>
  <w:style w:type="paragraph" w:styleId="NoSpacing">
    <w:name w:val="No Spacing"/>
    <w:uiPriority w:val="1"/>
    <w:qFormat/>
    <w:rsid w:val="00102B43"/>
    <w:pPr>
      <w:spacing w:after="0" w:line="240" w:lineRule="auto"/>
    </w:pPr>
  </w:style>
  <w:style w:type="paragraph" w:styleId="TOC1">
    <w:name w:val="toc 1"/>
    <w:basedOn w:val="Normal"/>
    <w:next w:val="Normal"/>
    <w:autoRedefine/>
    <w:uiPriority w:val="39"/>
    <w:unhideWhenUsed/>
    <w:rsid w:val="001904FC"/>
    <w:pPr>
      <w:tabs>
        <w:tab w:val="right" w:leader="dot" w:pos="10245"/>
      </w:tabs>
      <w:spacing w:after="100"/>
    </w:pPr>
    <w:rPr>
      <w:bCs/>
      <w:noProof/>
    </w:rPr>
  </w:style>
  <w:style w:type="paragraph" w:styleId="TOC2">
    <w:name w:val="toc 2"/>
    <w:basedOn w:val="Normal"/>
    <w:next w:val="Normal"/>
    <w:autoRedefine/>
    <w:uiPriority w:val="39"/>
    <w:unhideWhenUsed/>
    <w:rsid w:val="00CF5BB1"/>
    <w:pPr>
      <w:spacing w:after="100"/>
      <w:ind w:left="240"/>
    </w:pPr>
  </w:style>
  <w:style w:type="character" w:styleId="Hyperlink">
    <w:name w:val="Hyperlink"/>
    <w:basedOn w:val="DefaultParagraphFont"/>
    <w:uiPriority w:val="99"/>
    <w:unhideWhenUsed/>
    <w:rsid w:val="00CF5BB1"/>
    <w:rPr>
      <w:color w:val="0000FF" w:themeColor="hyperlink"/>
      <w:u w:val="single"/>
    </w:rPr>
  </w:style>
  <w:style w:type="paragraph" w:styleId="Header">
    <w:name w:val="header"/>
    <w:basedOn w:val="Normal"/>
    <w:link w:val="HeaderChar"/>
    <w:uiPriority w:val="99"/>
    <w:unhideWhenUsed/>
    <w:rsid w:val="002A3C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3C65"/>
  </w:style>
  <w:style w:type="paragraph" w:styleId="Footer">
    <w:name w:val="footer"/>
    <w:basedOn w:val="Normal"/>
    <w:link w:val="FooterChar"/>
    <w:uiPriority w:val="99"/>
    <w:unhideWhenUsed/>
    <w:rsid w:val="002A3C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3C65"/>
  </w:style>
  <w:style w:type="paragraph" w:styleId="ListParagraph">
    <w:name w:val="List Paragraph"/>
    <w:basedOn w:val="Normal"/>
    <w:uiPriority w:val="34"/>
    <w:qFormat/>
    <w:rsid w:val="00713613"/>
    <w:pPr>
      <w:ind w:left="720"/>
      <w:contextualSpacing/>
    </w:pPr>
  </w:style>
  <w:style w:type="paragraph" w:customStyle="1" w:styleId="Hnhnh">
    <w:name w:val="Hình ảnh"/>
    <w:basedOn w:val="Normal"/>
    <w:link w:val="HnhnhChar"/>
    <w:qFormat/>
    <w:rsid w:val="005148AD"/>
    <w:pPr>
      <w:spacing w:before="240" w:after="240" w:line="276" w:lineRule="auto"/>
      <w:ind w:firstLine="20"/>
      <w:jc w:val="center"/>
    </w:pPr>
    <w:rPr>
      <w:i/>
      <w:szCs w:val="26"/>
    </w:rPr>
  </w:style>
  <w:style w:type="paragraph" w:styleId="TOCHeading">
    <w:name w:val="TOC Heading"/>
    <w:basedOn w:val="Heading1"/>
    <w:next w:val="Normal"/>
    <w:uiPriority w:val="39"/>
    <w:unhideWhenUsed/>
    <w:qFormat/>
    <w:rsid w:val="00154020"/>
    <w:pPr>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nhnhChar">
    <w:name w:val="Hình ảnh Char"/>
    <w:basedOn w:val="DefaultParagraphFont"/>
    <w:link w:val="Hnhnh"/>
    <w:rsid w:val="005148AD"/>
    <w:rPr>
      <w:i/>
      <w:sz w:val="26"/>
      <w:szCs w:val="26"/>
    </w:rPr>
  </w:style>
  <w:style w:type="paragraph" w:customStyle="1" w:styleId="font-claude-response-body">
    <w:name w:val="font-claude-response-body"/>
    <w:basedOn w:val="Normal"/>
    <w:rsid w:val="00196F5B"/>
    <w:pPr>
      <w:spacing w:before="100" w:beforeAutospacing="1" w:after="100" w:afterAutospacing="1" w:line="240" w:lineRule="auto"/>
      <w:jc w:val="left"/>
    </w:pPr>
    <w:rPr>
      <w:lang w:val="en-US"/>
    </w:rPr>
  </w:style>
  <w:style w:type="character" w:styleId="CommentReference">
    <w:name w:val="annotation reference"/>
    <w:basedOn w:val="DefaultParagraphFont"/>
    <w:uiPriority w:val="99"/>
    <w:semiHidden/>
    <w:unhideWhenUsed/>
    <w:rsid w:val="002D4126"/>
    <w:rPr>
      <w:sz w:val="16"/>
      <w:szCs w:val="16"/>
    </w:rPr>
  </w:style>
  <w:style w:type="paragraph" w:styleId="CommentText">
    <w:name w:val="annotation text"/>
    <w:basedOn w:val="Normal"/>
    <w:link w:val="CommentTextChar"/>
    <w:uiPriority w:val="99"/>
    <w:semiHidden/>
    <w:unhideWhenUsed/>
    <w:rsid w:val="002D4126"/>
    <w:pPr>
      <w:spacing w:line="240" w:lineRule="auto"/>
    </w:pPr>
    <w:rPr>
      <w:sz w:val="20"/>
      <w:szCs w:val="20"/>
    </w:rPr>
  </w:style>
  <w:style w:type="character" w:customStyle="1" w:styleId="CommentTextChar">
    <w:name w:val="Comment Text Char"/>
    <w:basedOn w:val="DefaultParagraphFont"/>
    <w:link w:val="CommentText"/>
    <w:uiPriority w:val="99"/>
    <w:semiHidden/>
    <w:rsid w:val="002D4126"/>
    <w:rPr>
      <w:sz w:val="20"/>
      <w:szCs w:val="20"/>
    </w:rPr>
  </w:style>
  <w:style w:type="paragraph" w:styleId="CommentSubject">
    <w:name w:val="annotation subject"/>
    <w:basedOn w:val="CommentText"/>
    <w:next w:val="CommentText"/>
    <w:link w:val="CommentSubjectChar"/>
    <w:uiPriority w:val="99"/>
    <w:semiHidden/>
    <w:unhideWhenUsed/>
    <w:rsid w:val="002D4126"/>
    <w:rPr>
      <w:b/>
      <w:bCs/>
    </w:rPr>
  </w:style>
  <w:style w:type="character" w:customStyle="1" w:styleId="CommentSubjectChar">
    <w:name w:val="Comment Subject Char"/>
    <w:basedOn w:val="CommentTextChar"/>
    <w:link w:val="CommentSubject"/>
    <w:uiPriority w:val="99"/>
    <w:semiHidden/>
    <w:rsid w:val="002D4126"/>
    <w:rPr>
      <w:b/>
      <w:bCs/>
      <w:sz w:val="20"/>
      <w:szCs w:val="20"/>
    </w:rPr>
  </w:style>
  <w:style w:type="paragraph" w:styleId="Subtitle">
    <w:name w:val="Subtitle"/>
    <w:basedOn w:val="Normal"/>
    <w:next w:val="Normal"/>
    <w:uiPriority w:val="11"/>
    <w:qFormat/>
    <w:rPr>
      <w:color w:val="595959"/>
      <w:sz w:val="28"/>
      <w:szCs w:val="28"/>
    </w:rPr>
  </w:style>
  <w:style w:type="table" w:customStyle="1" w:styleId="afffb">
    <w:basedOn w:val="TableNormal"/>
    <w:pPr>
      <w:spacing w:after="0" w:line="240" w:lineRule="auto"/>
    </w:pPr>
    <w:tblPr>
      <w:tblStyleRowBandSize w:val="1"/>
      <w:tblStyleColBandSize w:val="1"/>
    </w:tblPr>
  </w:style>
  <w:style w:type="table" w:customStyle="1" w:styleId="afffc">
    <w:basedOn w:val="TableNormal"/>
    <w:pPr>
      <w:spacing w:after="0" w:line="240" w:lineRule="auto"/>
    </w:pPr>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tblPr>
      <w:tblStyleRowBandSize w:val="1"/>
      <w:tblStyleColBandSize w:val="1"/>
    </w:tblPr>
  </w:style>
  <w:style w:type="table" w:customStyle="1" w:styleId="affffff5">
    <w:basedOn w:val="TableNormal"/>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paragraph" w:styleId="TOC3">
    <w:name w:val="toc 3"/>
    <w:basedOn w:val="Normal"/>
    <w:next w:val="Normal"/>
    <w:autoRedefine/>
    <w:uiPriority w:val="39"/>
    <w:unhideWhenUsed/>
    <w:rsid w:val="00686900"/>
    <w:pPr>
      <w:spacing w:after="100"/>
      <w:ind w:left="480"/>
    </w:pPr>
  </w:style>
  <w:style w:type="paragraph" w:styleId="Caption">
    <w:name w:val="caption"/>
    <w:basedOn w:val="Normal"/>
    <w:next w:val="Normal"/>
    <w:uiPriority w:val="35"/>
    <w:unhideWhenUsed/>
    <w:qFormat/>
    <w:rsid w:val="006045B0"/>
    <w:pPr>
      <w:spacing w:after="200" w:line="240" w:lineRule="auto"/>
      <w:jc w:val="center"/>
    </w:pPr>
    <w:rPr>
      <w:i/>
      <w:iCs/>
      <w:color w:val="000000" w:themeColor="text1"/>
      <w:szCs w:val="18"/>
    </w:rPr>
  </w:style>
  <w:style w:type="paragraph" w:customStyle="1" w:styleId="Bangbieu">
    <w:name w:val="Bang bieu"/>
    <w:basedOn w:val="Normal"/>
    <w:link w:val="BangbieuChar"/>
    <w:qFormat/>
    <w:rsid w:val="009E598E"/>
    <w:pPr>
      <w:jc w:val="center"/>
    </w:pPr>
    <w:rPr>
      <w:i/>
      <w:iCs/>
      <w:szCs w:val="26"/>
    </w:rPr>
  </w:style>
  <w:style w:type="character" w:customStyle="1" w:styleId="BangbieuChar">
    <w:name w:val="Bang bieu Char"/>
    <w:basedOn w:val="DefaultParagraphFont"/>
    <w:link w:val="Bangbieu"/>
    <w:rsid w:val="009E598E"/>
    <w:rPr>
      <w:i/>
      <w:iCs/>
      <w:sz w:val="26"/>
      <w:szCs w:val="26"/>
    </w:rPr>
  </w:style>
  <w:style w:type="character" w:styleId="UnresolvedMention">
    <w:name w:val="Unresolved Mention"/>
    <w:basedOn w:val="DefaultParagraphFont"/>
    <w:uiPriority w:val="99"/>
    <w:semiHidden/>
    <w:unhideWhenUsed/>
    <w:rsid w:val="00CA0840"/>
    <w:rPr>
      <w:color w:val="605E5C"/>
      <w:shd w:val="clear" w:color="auto" w:fill="E1DFDD"/>
    </w:rPr>
  </w:style>
  <w:style w:type="character" w:styleId="Strong">
    <w:name w:val="Strong"/>
    <w:basedOn w:val="DefaultParagraphFont"/>
    <w:uiPriority w:val="22"/>
    <w:qFormat/>
    <w:rsid w:val="00915258"/>
    <w:rPr>
      <w:b/>
      <w:bCs/>
    </w:rPr>
  </w:style>
  <w:style w:type="character" w:customStyle="1" w:styleId="Heading1Char">
    <w:name w:val="Heading 1 Char"/>
    <w:basedOn w:val="DefaultParagraphFont"/>
    <w:link w:val="Heading1"/>
    <w:uiPriority w:val="9"/>
    <w:rsid w:val="0013291A"/>
    <w:rPr>
      <w:b/>
      <w:bCs/>
      <w:color w:val="000000"/>
      <w:sz w:val="28"/>
      <w:szCs w:val="28"/>
    </w:rPr>
  </w:style>
  <w:style w:type="paragraph" w:styleId="NormalWeb">
    <w:name w:val="Normal (Web)"/>
    <w:basedOn w:val="Normal"/>
    <w:uiPriority w:val="99"/>
    <w:semiHidden/>
    <w:unhideWhenUsed/>
    <w:rsid w:val="00957A1E"/>
    <w:rPr>
      <w:sz w:val="24"/>
    </w:rPr>
  </w:style>
  <w:style w:type="table" w:styleId="TableGrid">
    <w:name w:val="Table Grid"/>
    <w:basedOn w:val="TableNormal"/>
    <w:uiPriority w:val="39"/>
    <w:rsid w:val="00957A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I6ZbkCDa+btYuXGIVJng0Li+A==">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</go:docsCustomData>
</go:gDocsCustomXmlDataStorage>
</file>

<file path=customXml/itemProps1.xml><?xml version="1.0" encoding="utf-8"?>
<ds:datastoreItem xmlns:ds="http://schemas.openxmlformats.org/officeDocument/2006/customXml" ds:itemID="{4C770927-B6AD-4AB6-9F77-CDB6E52F88C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1895</Words>
  <Characters>10808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dattvt</dc:creator>
  <cp:lastModifiedBy>Ta Truong Vu D22CN06</cp:lastModifiedBy>
  <cp:revision>182</cp:revision>
  <cp:lastPrinted>2025-12-30T16:37:00Z</cp:lastPrinted>
  <dcterms:created xsi:type="dcterms:W3CDTF">2025-12-28T16:23:00Z</dcterms:created>
  <dcterms:modified xsi:type="dcterms:W3CDTF">2026-01-27T00:20:00Z</dcterms:modified>
</cp:coreProperties>
</file>